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3BDD06B9" w:rsidR="00897C31" w:rsidRPr="00C811F0" w:rsidRDefault="00433A08" w:rsidP="00897C31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VIGÉSIMA</w:t>
            </w:r>
            <w:r w:rsidR="004C4E6B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2B88">
              <w:rPr>
                <w:rFonts w:ascii="Arial" w:hAnsi="Arial" w:cs="Arial"/>
                <w:sz w:val="22"/>
                <w:szCs w:val="22"/>
              </w:rPr>
              <w:t>QUARTA</w:t>
            </w:r>
            <w:r w:rsidR="00AA2CC3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>SESSÃO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MUNICIPAL DE CORONEL DOMINGOS SOARES, AOS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2B88">
              <w:rPr>
                <w:rFonts w:ascii="Arial" w:hAnsi="Arial" w:cs="Arial"/>
                <w:sz w:val="22"/>
                <w:szCs w:val="22"/>
              </w:rPr>
              <w:t>11</w:t>
            </w:r>
            <w:r w:rsidR="000C4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BF0">
              <w:rPr>
                <w:rFonts w:ascii="Arial" w:hAnsi="Arial" w:cs="Arial"/>
                <w:sz w:val="22"/>
                <w:szCs w:val="22"/>
              </w:rPr>
              <w:t>DIAS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F72B88">
              <w:rPr>
                <w:rFonts w:ascii="Arial" w:hAnsi="Arial" w:cs="Arial"/>
                <w:sz w:val="22"/>
                <w:szCs w:val="22"/>
              </w:rPr>
              <w:t>SETEMBRO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73069616" w:rsidR="00897C31" w:rsidRPr="00C811F0" w:rsidRDefault="00433A0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Vigésima</w:t>
            </w:r>
            <w:r w:rsidR="00BF4479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2B88">
              <w:rPr>
                <w:rFonts w:ascii="Arial" w:hAnsi="Arial" w:cs="Arial"/>
                <w:b/>
                <w:sz w:val="22"/>
                <w:szCs w:val="22"/>
              </w:rPr>
              <w:t>Quarta</w:t>
            </w:r>
            <w:r w:rsidR="002B26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24A5274D" w:rsidR="00897C31" w:rsidRPr="00C811F0" w:rsidRDefault="00897C31" w:rsidP="00897C31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TRIBUNA POPULAR </w:t>
            </w:r>
          </w:p>
          <w:p w14:paraId="4B01F1C6" w14:textId="77777777" w:rsidR="00897C31" w:rsidRDefault="00F72B88" w:rsidP="00AF4CDE">
            <w:pPr>
              <w:tabs>
                <w:tab w:val="num" w:pos="1070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Jair Schmidt</w:t>
            </w:r>
          </w:p>
          <w:p w14:paraId="13060A41" w14:textId="4D25ED51" w:rsidR="00F72B88" w:rsidRPr="00C811F0" w:rsidRDefault="00F72B88" w:rsidP="00AF4CDE">
            <w:pPr>
              <w:tabs>
                <w:tab w:val="num" w:pos="1070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Assunto a ser tratado: Estrada da Terra Boa.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7486479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Pr="00C811F0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3EA954" w14:textId="77777777" w:rsidR="00F72B88" w:rsidRDefault="00F72B88" w:rsidP="00F72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8FCA7" w14:textId="5E190F57" w:rsidR="00F72B88" w:rsidRDefault="00F72B88" w:rsidP="00F72B88">
            <w:pPr>
              <w:rPr>
                <w:rFonts w:ascii="Arial" w:hAnsi="Arial" w:cs="Arial"/>
                <w:sz w:val="22"/>
                <w:szCs w:val="22"/>
              </w:rPr>
            </w:pPr>
            <w:r w:rsidRPr="005B60BE">
              <w:rPr>
                <w:rFonts w:ascii="Arial" w:hAnsi="Arial" w:cs="Arial"/>
                <w:b/>
                <w:sz w:val="22"/>
                <w:szCs w:val="22"/>
              </w:rPr>
              <w:t>Ofício Nº292/2023 – GAB-PMCDS,</w:t>
            </w:r>
            <w:r>
              <w:rPr>
                <w:rFonts w:ascii="Arial" w:hAnsi="Arial" w:cs="Arial"/>
                <w:sz w:val="22"/>
                <w:szCs w:val="22"/>
              </w:rPr>
              <w:t xml:space="preserve"> datado em 05 de setembro de 2023, que vêm por meio deste, requisitar que atentem-se aos prazos e procedimentos regimentais, para que na Ordem do dia da Vigésima Quarta Sessão Ordinária, a ser realizada segunda-feira, sejam pautados os mais de 10 (dez) Projetos de Lei pendentes de apreciação nesta casa de Leis.</w:t>
            </w:r>
          </w:p>
          <w:p w14:paraId="268F1904" w14:textId="77777777" w:rsidR="005B60BE" w:rsidRPr="00F72B88" w:rsidRDefault="005B60BE" w:rsidP="00F72B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73E7D" w14:textId="28ABF55B" w:rsidR="00C862E7" w:rsidRPr="00C811F0" w:rsidRDefault="00897C31" w:rsidP="004618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8857794"/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6648319" w14:textId="77777777" w:rsidR="000C44A0" w:rsidRDefault="000C44A0" w:rsidP="000C44A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1D7DD3" w14:textId="045666ED" w:rsidR="00D849AD" w:rsidRPr="000C44A0" w:rsidRDefault="005B60BE" w:rsidP="000C44A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NADA CONSTOU </w:t>
            </w:r>
          </w:p>
          <w:p w14:paraId="12BA7B63" w14:textId="77777777" w:rsidR="001304A7" w:rsidRPr="00C811F0" w:rsidRDefault="001304A7" w:rsidP="00130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bookmarkEnd w:id="0"/>
          <w:p w14:paraId="2A5121A8" w14:textId="2CD00AEB" w:rsidR="00A63C5A" w:rsidRPr="00C811F0" w:rsidRDefault="00A63C5A" w:rsidP="00A63C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7A61E2F0" w14:textId="77777777" w:rsidR="00CE67FC" w:rsidRPr="00F65EB1" w:rsidRDefault="00CE67FC" w:rsidP="00F65EB1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4599DFBF" w14:textId="77777777" w:rsidR="00CE67FC" w:rsidRDefault="00CE67FC" w:rsidP="00F928EB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</w:t>
            </w:r>
            <w:r w:rsidR="00F65EB1">
              <w:rPr>
                <w:rFonts w:ascii="Arial" w:eastAsia="Yu Gothic" w:hAnsi="Arial" w:cs="Arial"/>
                <w:b/>
                <w:sz w:val="22"/>
                <w:szCs w:val="22"/>
              </w:rPr>
              <w:t>NDICAÇÃO PARLAMENTAR Nº71</w:t>
            </w:r>
            <w:r w:rsidRPr="00763CCA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 de auto</w:t>
            </w:r>
            <w:r>
              <w:rPr>
                <w:rFonts w:ascii="Arial" w:eastAsia="Yu Gothic" w:hAnsi="Arial" w:cs="Arial"/>
                <w:sz w:val="22"/>
                <w:szCs w:val="22"/>
              </w:rPr>
              <w:t>ria do vereador, João Evandro de Souza Tibes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="00F928EB">
              <w:t xml:space="preserve"> </w:t>
            </w:r>
            <w:r w:rsidR="00F928EB" w:rsidRPr="00F928EB">
              <w:rPr>
                <w:rFonts w:ascii="Arial" w:eastAsia="Yu Gothic" w:hAnsi="Arial" w:cs="Arial"/>
                <w:sz w:val="22"/>
                <w:szCs w:val="22"/>
              </w:rPr>
              <w:t>INDICA ao Poder Executivo Municipal na forma regimental, por intermédio do setor competente, a necessidade de realizar com urgência os seguintes serviços de manutenção na Estrada do Travessão, que é de grande importância para a mobilidade e desenvolvimento de nossa comunidade: Patrolamento da estrada; Cascalhamento para melhoria da base viária; Limpeza das margens da estrada para garantir a visibilidade e a segurança dos usuários;</w:t>
            </w:r>
          </w:p>
          <w:p w14:paraId="1BFD953C" w14:textId="77777777" w:rsidR="0078645D" w:rsidRPr="0078645D" w:rsidRDefault="0078645D" w:rsidP="0078645D">
            <w:p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4F1E3692" w14:textId="77777777" w:rsidR="00F928EB" w:rsidRPr="0078645D" w:rsidRDefault="0078645D" w:rsidP="0078645D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b/>
                <w:sz w:val="22"/>
                <w:szCs w:val="22"/>
              </w:rPr>
            </w:pPr>
            <w:r w:rsidRPr="0078645D"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Nº72/2023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 xml:space="preserve"> </w:t>
            </w:r>
            <w:r w:rsidRPr="0078645D">
              <w:rPr>
                <w:rFonts w:ascii="Arial" w:eastAsia="Yu Gothic" w:hAnsi="Arial" w:cs="Arial"/>
                <w:sz w:val="22"/>
                <w:szCs w:val="22"/>
              </w:rPr>
              <w:t>de autoria do vereador, João Evandro de Souza Tibes,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78645D">
              <w:rPr>
                <w:rFonts w:ascii="Arial" w:eastAsia="Yu Gothic" w:hAnsi="Arial" w:cs="Arial"/>
                <w:sz w:val="22"/>
                <w:szCs w:val="22"/>
              </w:rPr>
              <w:t>INDICA ao Poder Executivo Municipal na forma regimental, a necessidade premente de realizar os seguintes serviços de manutenção e recuperação na Estrada do Travessão dos "Boza", que é de suma importância para a mobilidade e o desenvolvimento do nosso município: Patrolamento para nivelamento da estrada; Cascalhamento para melhoria da base viária; Limpeza das margens da estrada para garantir a visibilidade e a segurança dos usuários;</w:t>
            </w:r>
          </w:p>
          <w:p w14:paraId="552067DD" w14:textId="77777777" w:rsidR="0078645D" w:rsidRPr="0078645D" w:rsidRDefault="0078645D" w:rsidP="0078645D">
            <w:pPr>
              <w:pStyle w:val="PargrafodaLista"/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13DDD759" w14:textId="77777777" w:rsidR="0078645D" w:rsidRPr="00026F77" w:rsidRDefault="0078645D" w:rsidP="00026F77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b/>
                <w:sz w:val="22"/>
                <w:szCs w:val="22"/>
              </w:rPr>
            </w:pPr>
            <w:r w:rsidRPr="0078645D"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73</w:t>
            </w:r>
            <w:r w:rsidRPr="0078645D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 xml:space="preserve"> </w:t>
            </w:r>
            <w:r w:rsidRPr="0078645D">
              <w:rPr>
                <w:rFonts w:ascii="Arial" w:eastAsia="Yu Gothic" w:hAnsi="Arial" w:cs="Arial"/>
                <w:sz w:val="22"/>
                <w:szCs w:val="22"/>
              </w:rPr>
              <w:t xml:space="preserve">de autoria do vereador, João Evandro de Souza </w:t>
            </w:r>
            <w:r w:rsidRPr="0078645D">
              <w:rPr>
                <w:rFonts w:ascii="Arial" w:eastAsia="Yu Gothic" w:hAnsi="Arial" w:cs="Arial"/>
                <w:sz w:val="22"/>
                <w:szCs w:val="22"/>
              </w:rPr>
              <w:t>Tibes,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026F77">
              <w:t xml:space="preserve"> </w:t>
            </w:r>
            <w:r w:rsidR="00026F77" w:rsidRPr="00026F77">
              <w:rPr>
                <w:rFonts w:ascii="Arial" w:eastAsia="Yu Gothic" w:hAnsi="Arial" w:cs="Arial"/>
                <w:sz w:val="22"/>
                <w:szCs w:val="22"/>
              </w:rPr>
              <w:t>INDICA ao Poder Executivo Municipal na forma regimental, vem por meio desta indicar ao Poder Executivo Municipal a necessidade de realizar os seguintes serviços de manutenção e recuperação na Estrada que dá acesso a fazenda Dissem, que é de suma importância para a mobilidade e o desenvolvimento de nossa região: Patrolamento para nivelamento da estrada; Cascalhamento para melhoria da base viária; Limpeza das margens da estrada para garantir a visibilidade e a segurança dos usuários;</w:t>
            </w:r>
          </w:p>
          <w:p w14:paraId="409B3EF5" w14:textId="77777777" w:rsidR="00026F77" w:rsidRPr="00026F77" w:rsidRDefault="00026F77" w:rsidP="00026F77">
            <w:pPr>
              <w:pStyle w:val="PargrafodaLista"/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411009A4" w14:textId="77777777" w:rsidR="00026F77" w:rsidRPr="004D1FEE" w:rsidRDefault="00026F77" w:rsidP="00026F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Nº56</w:t>
            </w:r>
            <w:r w:rsidRPr="00044E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vereador, Anderson Iraci Guimarães, 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no uso de suas atribuições legais e em conformidade com o Regimento Interno desta Casa Legislativa, vem, respeitosamente, solicitar que seja encaminhado ao Poder Executivo o presente requerimento, </w:t>
            </w:r>
            <w:r w:rsidRPr="004D1FEE">
              <w:rPr>
                <w:rFonts w:ascii="Arial" w:hAnsi="Arial" w:cs="Arial"/>
                <w:sz w:val="22"/>
                <w:szCs w:val="22"/>
              </w:rPr>
              <w:lastRenderedPageBreak/>
              <w:t>visando à implantação de faixas elevadas em locais estratégicos de nossa cidade, especificamente em frente às seguintes instituições: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1FEE">
              <w:rPr>
                <w:rFonts w:ascii="Arial" w:hAnsi="Arial" w:cs="Arial"/>
                <w:sz w:val="22"/>
                <w:szCs w:val="22"/>
              </w:rPr>
              <w:t>Centro Municipal de Educação Infantil Anjo da Guarda (CMEI)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F4EB471" w14:textId="77777777" w:rsidR="00026F77" w:rsidRDefault="00026F77" w:rsidP="00026F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Pré-Escola, </w:t>
            </w:r>
            <w:r w:rsidRPr="004D1FEE">
              <w:rPr>
                <w:rFonts w:ascii="Arial" w:hAnsi="Arial" w:cs="Arial"/>
                <w:sz w:val="22"/>
                <w:szCs w:val="22"/>
              </w:rPr>
              <w:t>Escola Municipal Professora Aurora Fabricio das Neves Tortelli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 Colégio Estadual Santa Catarina</w:t>
            </w:r>
            <w:r>
              <w:rPr>
                <w:rFonts w:ascii="Arial" w:hAnsi="Arial" w:cs="Arial"/>
                <w:sz w:val="22"/>
                <w:szCs w:val="22"/>
              </w:rPr>
              <w:t xml:space="preserve">, Posto de Saúde, </w:t>
            </w:r>
            <w:r w:rsidRPr="004D1FEE">
              <w:rPr>
                <w:rFonts w:ascii="Arial" w:hAnsi="Arial" w:cs="Arial"/>
                <w:sz w:val="22"/>
                <w:szCs w:val="22"/>
              </w:rPr>
              <w:t>Ginásio de Esportes João Maria Alves Taques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6D210E" w14:textId="77777777" w:rsidR="00026F77" w:rsidRPr="004D1FEE" w:rsidRDefault="00026F77" w:rsidP="00026F7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Leitura do Requerimento Nº56</w:t>
            </w:r>
            <w:r w:rsidRPr="00C811F0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5A99CCEF" w14:textId="77777777" w:rsidR="00026F77" w:rsidRDefault="00026F77" w:rsidP="00026F7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5957C52A" w14:textId="77777777" w:rsidR="00026F77" w:rsidRDefault="00026F77" w:rsidP="00026F7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Aprovado/ reprovado.</w:t>
            </w:r>
          </w:p>
          <w:p w14:paraId="1733BC05" w14:textId="77777777" w:rsidR="00026F77" w:rsidRPr="004D1FEE" w:rsidRDefault="00026F77" w:rsidP="00026F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317104" w14:textId="77777777" w:rsidR="001B100B" w:rsidRPr="004D1FEE" w:rsidRDefault="001B100B" w:rsidP="001B100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4D1FEE">
              <w:rPr>
                <w:rFonts w:ascii="Arial" w:hAnsi="Arial" w:cs="Arial"/>
                <w:b/>
                <w:sz w:val="22"/>
                <w:szCs w:val="22"/>
              </w:rPr>
              <w:t xml:space="preserve">REQUERIMENTO Nº57/2023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D1FEE">
              <w:rPr>
                <w:rFonts w:ascii="Arial" w:hAnsi="Arial" w:cs="Arial"/>
                <w:sz w:val="22"/>
                <w:szCs w:val="22"/>
                <w:lang w:val="pt-PT"/>
              </w:rPr>
              <w:t xml:space="preserve">Adilson José Kulakowski, Alberto Knolseisen, José Carlos Correa Leão, João Evandro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de Souza Tib</w:t>
            </w:r>
            <w:r w:rsidRPr="004D1FEE">
              <w:rPr>
                <w:rFonts w:ascii="Arial" w:hAnsi="Arial" w:cs="Arial"/>
                <w:sz w:val="22"/>
                <w:szCs w:val="22"/>
                <w:lang w:val="pt-PT"/>
              </w:rPr>
              <w:t>es, e Tiago Silveira Neves Montebeles, todos na qualidade de vereadores e subscritores do presente, com base no art. 143, IV e 312 do Regimento Interno desta Casa Legislativa, e Lei nº 12.527/2011, vêm a presença de Vossa Excelência, requerer que seja enviado expediente ao Prefeito Municipal, para que encaminhe o cronograma de trabalhos de recuperação de estradas do município, bem como, informe com a máxima urgência o motivo que a região do Terra Boa, não foi atendida com a recuperação das estradas, reiterando os pedidos anteriores.</w:t>
            </w:r>
          </w:p>
          <w:p w14:paraId="5DC96FF5" w14:textId="2808DDE6" w:rsidR="001B100B" w:rsidRPr="004D1FEE" w:rsidRDefault="001B100B" w:rsidP="001B10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Leitura do </w:t>
            </w:r>
            <w:r>
              <w:rPr>
                <w:rFonts w:ascii="Arial" w:hAnsi="Arial" w:cs="Arial"/>
                <w:sz w:val="22"/>
                <w:szCs w:val="22"/>
              </w:rPr>
              <w:t>Requerimento Nº57</w:t>
            </w:r>
            <w:r w:rsidRPr="00C811F0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13D8EB1D" w14:textId="77777777" w:rsidR="001B100B" w:rsidRDefault="001B100B" w:rsidP="001B100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6E7DE979" w14:textId="03C07A9A" w:rsidR="00026F77" w:rsidRPr="0078645D" w:rsidRDefault="001B100B" w:rsidP="001B100B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Aprovado/ reprovado.</w:t>
            </w: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755A" w14:textId="2FB15EF4" w:rsidR="001579C8" w:rsidRPr="00C811F0" w:rsidRDefault="00897C31" w:rsidP="00C415C8">
            <w:pPr>
              <w:widowControl w:val="0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 </w:t>
            </w:r>
            <w:r w:rsidR="00BB164C" w:rsidRPr="00C811F0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3F3BFB" w14:textId="77777777" w:rsidR="005030D2" w:rsidRPr="00C811F0" w:rsidRDefault="005030D2" w:rsidP="00E02588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5EFC8818" w14:textId="5E3AA56A" w:rsidR="00EC1D76" w:rsidRPr="00C811F0" w:rsidRDefault="00EC1D76" w:rsidP="00EC1D7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Projeto de Lei N° 12/2023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“Altera o nome da Escola “Pedro Ferreira de Almeida” para “</w:t>
            </w: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Escola Municipal de ensino Fundamental Professor Miguel Telles Rodrigues”.</w:t>
            </w:r>
          </w:p>
          <w:p w14:paraId="5FF01A6B" w14:textId="349FA565" w:rsidR="005030D2" w:rsidRPr="005030D2" w:rsidRDefault="002B2695" w:rsidP="00B67B9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5030D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Dispensada a Leitura dos Pareceres das comissões de Constituição de Justiça, Finanças e Orçamento, eis </w:t>
            </w:r>
            <w:r w:rsidR="005030D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que já realizado em Sessão anterior.</w:t>
            </w:r>
          </w:p>
          <w:p w14:paraId="42AFB8C5" w14:textId="0EBD8C10" w:rsidR="002B2695" w:rsidRPr="005030D2" w:rsidRDefault="002B2695" w:rsidP="00B67B9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5030D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Segunda votação</w:t>
            </w:r>
            <w:r w:rsidR="005030D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e última votação</w:t>
            </w:r>
            <w:r w:rsidRPr="005030D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do Projeto de Lei nº12/2023</w:t>
            </w:r>
            <w:r w:rsidRPr="005030D2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18B2EF39" w14:textId="77777777" w:rsidR="00C761EB" w:rsidRPr="005030D2" w:rsidRDefault="002B2695" w:rsidP="002B269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727A5009" w14:textId="77777777" w:rsidR="005030D2" w:rsidRDefault="005030D2" w:rsidP="005030D2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6C5D5F0" w14:textId="77777777" w:rsidR="005030D2" w:rsidRDefault="005030D2" w:rsidP="005030D2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Projeto de Lei Nº 1048/2023</w:t>
            </w:r>
            <w:r w:rsidRPr="005030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Pr="006441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de iniciativa do Poder Executivo que, </w:t>
            </w:r>
            <w:r w:rsidR="006441FA" w:rsidRPr="006441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“Autoriza o Poder Executivo Municipal a ceder de implementos agrícolas para associação de Produtores e dá outras providências.”</w:t>
            </w:r>
          </w:p>
          <w:p w14:paraId="2EAD2763" w14:textId="5610884F" w:rsidR="006441FA" w:rsidRPr="006D515D" w:rsidRDefault="006441FA" w:rsidP="006441F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eitura do Projeto de Lei Nº 1048/2023, </w:t>
            </w: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bem como da mensagem que o acompanha.</w:t>
            </w:r>
          </w:p>
          <w:p w14:paraId="43CCDA94" w14:textId="32E1EA7B" w:rsidR="006441FA" w:rsidRPr="006441FA" w:rsidRDefault="006441FA" w:rsidP="006441F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ncaminha-se a baixa do Projeto de Lei Nº1048/2023</w:t>
            </w: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, para a Comissão de Constituição e Justiça, Finanças e Orçamento, após volte para apreciação em Plenário em primeira votação.</w:t>
            </w:r>
          </w:p>
          <w:p w14:paraId="2C7EC99C" w14:textId="77777777" w:rsidR="006441FA" w:rsidRPr="006441FA" w:rsidRDefault="006441FA" w:rsidP="006441FA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3249F5E8" w14:textId="77777777" w:rsidR="006441FA" w:rsidRDefault="006441FA" w:rsidP="006441FA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Projeto de Lei Nº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1051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</w:t>
            </w:r>
            <w:r w:rsidRPr="005030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Pr="006441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 iniciativa do Poder Executivo que, “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Altera ás alíneas do Caput do art. 1º da Lei Municipal 971/2021, cria novo elemento de despesa no Orçamento Vigente, abre Crédito Suplementar do tipo Especial por superávit de Operação de Crédito e dá outras providências.”</w:t>
            </w:r>
          </w:p>
          <w:p w14:paraId="1D7DACCC" w14:textId="6A80E515" w:rsidR="006441FA" w:rsidRPr="006441FA" w:rsidRDefault="006441FA" w:rsidP="006441FA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Projeto de Lei Nº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1051</w:t>
            </w:r>
            <w:r w:rsidRPr="006441FA">
              <w:rPr>
                <w:rFonts w:asciiTheme="minorHAnsi" w:eastAsia="Times New Roman" w:hAnsiTheme="minorHAnsi" w:cstheme="minorHAnsi"/>
                <w:sz w:val="24"/>
                <w:szCs w:val="24"/>
              </w:rPr>
              <w:t>/2023, bem como da mensagem que o acompanha.</w:t>
            </w:r>
          </w:p>
          <w:p w14:paraId="795AD3DD" w14:textId="7923372B" w:rsidR="006441FA" w:rsidRPr="004D1FEE" w:rsidRDefault="006441FA" w:rsidP="006441F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ncaminha-se a baixa do Projeto de Lei Nº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1051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/2023</w:t>
            </w:r>
            <w:r w:rsidRPr="006D515D">
              <w:rPr>
                <w:rFonts w:asciiTheme="minorHAnsi" w:eastAsia="Times New Roman" w:hAnsiTheme="minorHAnsi" w:cstheme="minorHAnsi"/>
                <w:sz w:val="24"/>
                <w:szCs w:val="24"/>
              </w:rPr>
              <w:t>, para a Comissão de Constituição e Justiça, Finanças e Orçamento, após volte para apreciação em Plenário em primeira votação.</w:t>
            </w:r>
          </w:p>
          <w:p w14:paraId="1551A872" w14:textId="77777777" w:rsidR="004D1FEE" w:rsidRPr="004D1FEE" w:rsidRDefault="004D1FEE" w:rsidP="004D1FEE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C1D259C" w14:textId="239F29D8" w:rsidR="004D1FEE" w:rsidRPr="004D1FEE" w:rsidRDefault="004D1FEE" w:rsidP="004D1F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Nº56</w:t>
            </w:r>
            <w:r w:rsidRPr="00044E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vereador, Anderson Iraci Guimarães, </w:t>
            </w:r>
            <w:r w:rsidRPr="004D1FEE">
              <w:rPr>
                <w:rFonts w:ascii="Arial" w:hAnsi="Arial" w:cs="Arial"/>
                <w:sz w:val="22"/>
                <w:szCs w:val="22"/>
              </w:rPr>
              <w:t>no uso de suas atribuições legais e em conformidade com o Regimento Interno desta Casa Legislativa, vem, respeitosamente, solicitar que seja encaminhado ao Poder Executivo o presente requerimento, visando à implantação de faixas elevadas em locais estratégicos de nossa cidade, especificamente em frente às seguintes instituições: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1FEE">
              <w:rPr>
                <w:rFonts w:ascii="Arial" w:hAnsi="Arial" w:cs="Arial"/>
                <w:sz w:val="22"/>
                <w:szCs w:val="22"/>
              </w:rPr>
              <w:t>Centro Municipal de Educação Infantil Anjo da Guarda (CMEI)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5004986" w14:textId="389EA13F" w:rsidR="004D1FEE" w:rsidRDefault="004D1FEE" w:rsidP="004D1F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Pré-Escola, 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Escola Municipal Professora Aurora Fabricio das Neves </w:t>
            </w:r>
            <w:r w:rsidRPr="004D1FEE">
              <w:rPr>
                <w:rFonts w:ascii="Arial" w:hAnsi="Arial" w:cs="Arial"/>
                <w:sz w:val="22"/>
                <w:szCs w:val="22"/>
              </w:rPr>
              <w:t>Tortelli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 Colégio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 Estadual Santa Catarina</w:t>
            </w:r>
            <w:r>
              <w:rPr>
                <w:rFonts w:ascii="Arial" w:hAnsi="Arial" w:cs="Arial"/>
                <w:sz w:val="22"/>
                <w:szCs w:val="22"/>
              </w:rPr>
              <w:t xml:space="preserve">, Posto de Saúde, </w:t>
            </w:r>
            <w:r w:rsidRPr="004D1FEE">
              <w:rPr>
                <w:rFonts w:ascii="Arial" w:hAnsi="Arial" w:cs="Arial"/>
                <w:sz w:val="22"/>
                <w:szCs w:val="22"/>
              </w:rPr>
              <w:t>Ginásio de Esportes João Maria Alves Taques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F4C442" w14:textId="2C81BB69" w:rsidR="004D1FEE" w:rsidRPr="004D1FEE" w:rsidRDefault="004D1FEE" w:rsidP="004D1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Leitura do </w:t>
            </w:r>
            <w:r>
              <w:rPr>
                <w:rFonts w:ascii="Arial" w:hAnsi="Arial" w:cs="Arial"/>
                <w:sz w:val="22"/>
                <w:szCs w:val="22"/>
              </w:rPr>
              <w:t>Requerimento Nº56</w:t>
            </w:r>
            <w:r w:rsidRPr="00C811F0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0F003082" w14:textId="6711765D" w:rsidR="004D1FEE" w:rsidRDefault="004D1FEE" w:rsidP="004D1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lastRenderedPageBreak/>
              <w:t>Palavra aos vereadores subscritores para necessária justificativa.</w:t>
            </w:r>
          </w:p>
          <w:p w14:paraId="07FF8417" w14:textId="622FF229" w:rsidR="004D1FEE" w:rsidRDefault="004D1FEE" w:rsidP="004D1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Aprovado/ reprovado.</w:t>
            </w:r>
          </w:p>
          <w:p w14:paraId="0AFB5304" w14:textId="77777777" w:rsidR="004D1FEE" w:rsidRPr="004D1FEE" w:rsidRDefault="004D1FEE" w:rsidP="004D1F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93DD56" w14:textId="21580B6E" w:rsidR="004D1FEE" w:rsidRPr="004D1FEE" w:rsidRDefault="004D1FEE" w:rsidP="004D1FEE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4D1FEE">
              <w:rPr>
                <w:rFonts w:ascii="Arial" w:hAnsi="Arial" w:cs="Arial"/>
                <w:b/>
                <w:sz w:val="22"/>
                <w:szCs w:val="22"/>
              </w:rPr>
              <w:t xml:space="preserve">REQUERIMENTO Nº57/2023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D1FEE">
              <w:rPr>
                <w:rFonts w:ascii="Arial" w:hAnsi="Arial" w:cs="Arial"/>
                <w:sz w:val="22"/>
                <w:szCs w:val="22"/>
                <w:lang w:val="pt-PT"/>
              </w:rPr>
              <w:t xml:space="preserve">Adilson José Kulakowski, Alberto Knolseisen, José Carlos Correa Leão, João Evandro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de Souza Tib</w:t>
            </w:r>
            <w:r w:rsidRPr="004D1FEE">
              <w:rPr>
                <w:rFonts w:ascii="Arial" w:hAnsi="Arial" w:cs="Arial"/>
                <w:sz w:val="22"/>
                <w:szCs w:val="22"/>
                <w:lang w:val="pt-PT"/>
              </w:rPr>
              <w:t>es, e Tiago Silveira Neves Montebeles, todos na qualidade de vereadores e subscritores do presente, com base no art. 143, IV e 312 do Regimento Interno desta Casa Legislativa, e Lei nº 12.527/2011, vêm a presença de Vossa Excelência, requerer que seja enviado expediente ao Prefeito Municipal, para que encaminhe o cronograma de trabalhos de recuperação de estradas do município, bem como, informe com a máxima urgência o motivo que a região do Terra Boa, não foi atendida com a recuperação das estradas, reiterando os pedidos anteriores.</w:t>
            </w:r>
          </w:p>
          <w:p w14:paraId="5BE078DB" w14:textId="5DFB0BAA" w:rsidR="004D1FEE" w:rsidRPr="004D1FEE" w:rsidRDefault="004D1FEE" w:rsidP="004D1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Leitura do </w:t>
            </w:r>
            <w:r w:rsidR="001B100B">
              <w:rPr>
                <w:rFonts w:ascii="Arial" w:hAnsi="Arial" w:cs="Arial"/>
                <w:sz w:val="22"/>
                <w:szCs w:val="22"/>
              </w:rPr>
              <w:t>Requerimento Nº57</w:t>
            </w:r>
            <w:bookmarkStart w:id="1" w:name="_GoBack"/>
            <w:bookmarkEnd w:id="1"/>
            <w:r w:rsidRPr="00C811F0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4D89505C" w14:textId="77777777" w:rsidR="004D1FEE" w:rsidRDefault="004D1FEE" w:rsidP="004D1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421DFC27" w14:textId="54970A78" w:rsidR="006441FA" w:rsidRPr="004D1FEE" w:rsidRDefault="004D1FEE" w:rsidP="004D1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Aprovado/ reprovado.</w:t>
            </w: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 GRANDE EXPEDIENTE</w:t>
            </w:r>
          </w:p>
          <w:p w14:paraId="42F9FE29" w14:textId="5FE1DA38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2C76" w14:textId="22D31A40" w:rsidR="00C93F35" w:rsidRPr="00C811F0" w:rsidRDefault="00C93F35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4. COMUNICAÇÃO PARLAMENTAR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17A2DFCC" w:rsidR="00C93F35" w:rsidRPr="00C811F0" w:rsidRDefault="00C93F35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5. ENCERRAMENTO</w:t>
            </w:r>
            <w:r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6D93FBB9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4D1FEE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="000D132D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2B2695">
              <w:rPr>
                <w:rFonts w:ascii="Arial" w:hAnsi="Arial" w:cs="Arial"/>
                <w:color w:val="000000" w:themeColor="text1"/>
                <w:sz w:val="22"/>
                <w:szCs w:val="22"/>
              </w:rPr>
              <w:t>setembro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C4AC1" w14:textId="77777777" w:rsidR="00B90432" w:rsidRDefault="00B90432">
      <w:r>
        <w:separator/>
      </w:r>
    </w:p>
  </w:endnote>
  <w:endnote w:type="continuationSeparator" w:id="0">
    <w:p w14:paraId="0B5417B8" w14:textId="77777777" w:rsidR="00B90432" w:rsidRDefault="00B9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100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3F480" w14:textId="77777777" w:rsidR="00B90432" w:rsidRDefault="00B90432">
      <w:r>
        <w:separator/>
      </w:r>
    </w:p>
  </w:footnote>
  <w:footnote w:type="continuationSeparator" w:id="0">
    <w:p w14:paraId="4A061A11" w14:textId="77777777" w:rsidR="00B90432" w:rsidRDefault="00B9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F65A4"/>
    <w:multiLevelType w:val="hybridMultilevel"/>
    <w:tmpl w:val="F67A6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FC8209A"/>
    <w:multiLevelType w:val="hybridMultilevel"/>
    <w:tmpl w:val="E66E87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5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B6D0F"/>
    <w:multiLevelType w:val="hybridMultilevel"/>
    <w:tmpl w:val="923A67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3785C"/>
    <w:multiLevelType w:val="hybridMultilevel"/>
    <w:tmpl w:val="4C3AAD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12"/>
  </w:num>
  <w:num w:numId="11">
    <w:abstractNumId w:val="22"/>
  </w:num>
  <w:num w:numId="12">
    <w:abstractNumId w:val="13"/>
  </w:num>
  <w:num w:numId="13">
    <w:abstractNumId w:val="16"/>
  </w:num>
  <w:num w:numId="14">
    <w:abstractNumId w:val="21"/>
  </w:num>
  <w:num w:numId="15">
    <w:abstractNumId w:val="8"/>
  </w:num>
  <w:num w:numId="16">
    <w:abstractNumId w:val="10"/>
  </w:num>
  <w:num w:numId="17">
    <w:abstractNumId w:val="6"/>
  </w:num>
  <w:num w:numId="18">
    <w:abstractNumId w:val="15"/>
  </w:num>
  <w:num w:numId="19">
    <w:abstractNumId w:val="18"/>
  </w:num>
  <w:num w:numId="20">
    <w:abstractNumId w:val="2"/>
  </w:num>
  <w:num w:numId="21">
    <w:abstractNumId w:val="11"/>
  </w:num>
  <w:num w:numId="22">
    <w:abstractNumId w:val="7"/>
  </w:num>
  <w:num w:numId="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A25"/>
    <w:rsid w:val="008471A9"/>
    <w:rsid w:val="008474F5"/>
    <w:rsid w:val="00847AAA"/>
    <w:rsid w:val="00847C17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740"/>
    <w:rsid w:val="00AF7820"/>
    <w:rsid w:val="00B00E6A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2602"/>
    <w:rsid w:val="00E83028"/>
    <w:rsid w:val="00E8394E"/>
    <w:rsid w:val="00E8418F"/>
    <w:rsid w:val="00E84528"/>
    <w:rsid w:val="00E8461A"/>
    <w:rsid w:val="00E84A5E"/>
    <w:rsid w:val="00E859A0"/>
    <w:rsid w:val="00E867B9"/>
    <w:rsid w:val="00E9005A"/>
    <w:rsid w:val="00E91483"/>
    <w:rsid w:val="00E91604"/>
    <w:rsid w:val="00E92482"/>
    <w:rsid w:val="00E926E9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0B17-2039-4016-B7FC-1443709E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1179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3</cp:revision>
  <cp:lastPrinted>2023-08-21T13:56:00Z</cp:lastPrinted>
  <dcterms:created xsi:type="dcterms:W3CDTF">2023-09-06T14:52:00Z</dcterms:created>
  <dcterms:modified xsi:type="dcterms:W3CDTF">2023-09-06T17:08:00Z</dcterms:modified>
</cp:coreProperties>
</file>