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2502CD2" w:rsidR="00897C31" w:rsidRPr="00C811F0" w:rsidRDefault="00323866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TRIGÉSIMA QUARTA</w:t>
            </w:r>
            <w:r w:rsidR="00EC7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7746F9">
              <w:rPr>
                <w:rFonts w:ascii="Arial" w:hAnsi="Arial" w:cs="Arial"/>
                <w:sz w:val="22"/>
                <w:szCs w:val="22"/>
              </w:rPr>
              <w:t>NOVEMBRO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3BA99942" w:rsidR="00897C31" w:rsidRPr="00C811F0" w:rsidRDefault="00323866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Trigésima Quart</w:t>
            </w:r>
            <w:r w:rsidR="009E4ED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1B620BBD" w:rsidR="00E57D5A" w:rsidRPr="00E57D5A" w:rsidRDefault="007746F9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5BD533A4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29A65C0" w14:textId="77777777" w:rsidR="00577391" w:rsidRDefault="0057739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BC2C8" w14:textId="36CD9CDB" w:rsidR="005930F1" w:rsidRPr="009E4ED2" w:rsidRDefault="00323866" w:rsidP="0041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3866">
              <w:rPr>
                <w:rFonts w:ascii="Arial" w:hAnsi="Arial" w:cs="Arial"/>
                <w:b/>
                <w:sz w:val="22"/>
                <w:szCs w:val="22"/>
              </w:rPr>
              <w:t>Ofício Nº355/2023- GAPMCDS</w:t>
            </w:r>
            <w:r>
              <w:rPr>
                <w:rFonts w:ascii="Arial" w:hAnsi="Arial" w:cs="Arial"/>
                <w:sz w:val="22"/>
                <w:szCs w:val="22"/>
              </w:rPr>
              <w:t>- Encaminhamos através do presente para análise, deliberação e aprovação, o Projeto de Lei Nº1061/2023 que dispõe sobre abertura de crédito adicional suplementar para o exercício financeiro de 2023.</w:t>
            </w:r>
          </w:p>
          <w:p w14:paraId="7D443B05" w14:textId="77777777" w:rsidR="00975263" w:rsidRPr="007746F9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074A84" w14:textId="77C262F8" w:rsidR="00323866" w:rsidRDefault="00323866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NADA CONSTOU</w:t>
            </w:r>
          </w:p>
          <w:p w14:paraId="6B1FB2AA" w14:textId="77777777" w:rsidR="007746F9" w:rsidRPr="00C811F0" w:rsidRDefault="007746F9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B8477C" w14:textId="77777777" w:rsidR="00323866" w:rsidRDefault="00323866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4151F8" w14:textId="260F3747" w:rsidR="00323866" w:rsidRDefault="00323866" w:rsidP="00323866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PARLAMENTAR Nº91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de autoria do vereador, João Evandro de Souza Tibes, </w:t>
            </w:r>
            <w:r w:rsidRPr="00C15AA2">
              <w:rPr>
                <w:rFonts w:ascii="Arial" w:hAnsi="Arial" w:cs="Arial"/>
                <w:sz w:val="22"/>
                <w:szCs w:val="22"/>
              </w:rPr>
              <w:t>INDICA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C15AA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0F1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que através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do seu setor competente,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interceda junto a COPEL para solucionar problemas no fornecimento de energia.</w:t>
            </w:r>
          </w:p>
          <w:p w14:paraId="30C86C6C" w14:textId="77777777" w:rsidR="00323866" w:rsidRDefault="00323866" w:rsidP="00323866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95ED7CE" w14:textId="57138E76" w:rsidR="00323866" w:rsidRDefault="00323866" w:rsidP="00323866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PARLAMENTAR Nº92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de autoria do verea</w:t>
            </w:r>
            <w:r>
              <w:rPr>
                <w:rFonts w:ascii="Arial" w:eastAsia="Yu Gothic" w:hAnsi="Arial" w:cs="Arial"/>
                <w:sz w:val="22"/>
                <w:szCs w:val="22"/>
              </w:rPr>
              <w:t>dor, Anderson Iraci Guimarães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C15AA2">
              <w:rPr>
                <w:rFonts w:ascii="Arial" w:hAnsi="Arial" w:cs="Arial"/>
                <w:sz w:val="22"/>
                <w:szCs w:val="22"/>
              </w:rPr>
              <w:t>INDICA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C15AA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0F1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que através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do seu setor competente, tome as devidas providências </w:t>
            </w:r>
            <w:r w:rsidRPr="00EA18D2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para o p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atrolhamento e cascalhamento na estrada da Codepa até encruzilhada do Juarez Tonial, principalmente nas proximidades do Poleto.</w:t>
            </w:r>
          </w:p>
          <w:p w14:paraId="244D212E" w14:textId="77777777" w:rsidR="00323866" w:rsidRDefault="00323866" w:rsidP="00323866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DFEB329" w14:textId="42368B83" w:rsidR="00323866" w:rsidRDefault="00323866" w:rsidP="00323866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PARLAMENTAR Nº93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de autoria do verea</w:t>
            </w:r>
            <w:r>
              <w:rPr>
                <w:rFonts w:ascii="Arial" w:eastAsia="Yu Gothic" w:hAnsi="Arial" w:cs="Arial"/>
                <w:sz w:val="22"/>
                <w:szCs w:val="22"/>
              </w:rPr>
              <w:t>dor, Anderson Iraci Guimarães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C15AA2">
              <w:rPr>
                <w:rFonts w:ascii="Arial" w:hAnsi="Arial" w:cs="Arial"/>
                <w:sz w:val="22"/>
                <w:szCs w:val="22"/>
              </w:rPr>
              <w:t>INDICA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C15AA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0F1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que através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do seu setor competente, tome as devidas providências </w:t>
            </w:r>
            <w:r w:rsidRPr="00EA18D2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para o p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atrolha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mento e cascalhamento na entrada do Perloque, principalmente na subida antes de chegar no Antônio Taques.</w:t>
            </w:r>
          </w:p>
          <w:p w14:paraId="13C83D89" w14:textId="77777777" w:rsidR="00C3184A" w:rsidRDefault="00C3184A" w:rsidP="00323866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E7DE979" w14:textId="7A77A0AA" w:rsidR="009E4ED2" w:rsidRPr="00C3184A" w:rsidRDefault="00C3184A" w:rsidP="00C3184A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PARLAMENTAR Nº94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de autoria do verea</w:t>
            </w:r>
            <w:r>
              <w:rPr>
                <w:rFonts w:ascii="Arial" w:eastAsia="Yu Gothic" w:hAnsi="Arial" w:cs="Arial"/>
                <w:sz w:val="22"/>
                <w:szCs w:val="22"/>
              </w:rPr>
              <w:t>dor, Anderson Iraci Guimarães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C15AA2">
              <w:rPr>
                <w:rFonts w:ascii="Arial" w:hAnsi="Arial" w:cs="Arial"/>
                <w:sz w:val="22"/>
                <w:szCs w:val="22"/>
              </w:rPr>
              <w:t>INDICA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C15AA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0F1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que através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do seu setor competente, tome as devidas providências </w:t>
            </w:r>
            <w:r w:rsidRPr="00EA18D2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para o p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atrolha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mento e cascalhamento para adequação da subida nas proximidades do Adriano Guimarães, na comunidade do Pedregulho.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FC27" w14:textId="1BBD2E7C" w:rsidR="00BC2C7D" w:rsidRPr="005930F1" w:rsidRDefault="00BC2C7D" w:rsidP="005930F1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BEE0" w14:textId="499E3EC1" w:rsidR="00405571" w:rsidRPr="00C3184A" w:rsidRDefault="002071CF" w:rsidP="00C3184A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3183D0CB" w14:textId="711FDBFA" w:rsidR="00405571" w:rsidRDefault="00405571" w:rsidP="004055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1059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428176B1" w14:textId="7B003B62" w:rsidR="00936469" w:rsidRPr="009E4ED2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 xml:space="preserve">Dispensada a </w:t>
            </w:r>
            <w:r w:rsidR="00405571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="0040557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E4ED2">
              <w:rPr>
                <w:rFonts w:ascii="Arial" w:eastAsia="Times New Roman" w:hAnsi="Arial" w:cs="Arial"/>
                <w:sz w:val="22"/>
                <w:szCs w:val="22"/>
              </w:rPr>
              <w:t xml:space="preserve">dos </w:t>
            </w:r>
            <w:r w:rsidR="009E4ED2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 w:rsidR="009E4ED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, eis que já realizado em sessão anterior.</w:t>
            </w:r>
          </w:p>
          <w:p w14:paraId="62C307BB" w14:textId="3D8D7F5A" w:rsidR="009E4ED2" w:rsidRPr="005C0C1B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Segunda</w:t>
            </w:r>
            <w:r w:rsidR="009E4ED2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nº1059</w:t>
            </w:r>
            <w:r w:rsidR="009E4ED2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2023</w:t>
            </w:r>
            <w:r w:rsidR="009E4ED2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F0C8AD7" w14:textId="77777777" w:rsidR="009E4ED2" w:rsidRPr="007746F9" w:rsidRDefault="009E4ED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4F374840" w14:textId="77777777" w:rsidR="009E4ED2" w:rsidRPr="00405571" w:rsidRDefault="009E4ED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34B4BC47" w14:textId="77777777" w:rsidR="009E4ED2" w:rsidRPr="00145A6A" w:rsidRDefault="009E4ED2" w:rsidP="00145A6A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A7BBE5A" w14:textId="1CA773E7" w:rsidR="00405571" w:rsidRDefault="00405571" w:rsidP="004055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1060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4CBF5E19" w14:textId="68638DAA" w:rsidR="00145A6A" w:rsidRPr="009E4ED2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405571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="00405571">
              <w:rPr>
                <w:rFonts w:ascii="Arial" w:eastAsia="Times New Roman" w:hAnsi="Arial" w:cs="Arial"/>
                <w:sz w:val="22"/>
                <w:szCs w:val="22"/>
              </w:rPr>
              <w:t xml:space="preserve"> do</w:t>
            </w:r>
            <w:r w:rsidR="00145A6A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="0040557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Orçamento.</w:t>
            </w:r>
          </w:p>
          <w:p w14:paraId="6489BD0C" w14:textId="264DB2C3" w:rsidR="00145A6A" w:rsidRPr="005C0C1B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nº1060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2023</w:t>
            </w:r>
            <w:r w:rsidR="00145A6A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32658A4" w14:textId="77777777" w:rsidR="00145A6A" w:rsidRPr="007746F9" w:rsidRDefault="00145A6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FBD7295" w14:textId="412358E8" w:rsidR="00405571" w:rsidRDefault="00145A6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10E74ABB" w14:textId="77777777" w:rsidR="006F26AA" w:rsidRPr="006F26AA" w:rsidRDefault="006F26AA" w:rsidP="006F26AA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9E78EE0" w14:textId="667AB418" w:rsidR="006F26AA" w:rsidRDefault="006F26AA" w:rsidP="006F26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16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“Altera o Art.3º, o parágrafo 2º, do Art.6º, o parágrafo único do art.7º e o caput do art.10, todos da Lei Municipal nº900/2019, que estabelece as normas para o pagamento de diárias aos agentes públicos no âmbito do Poder Legislativo Municipal de Coronel Domingos Soares.”</w:t>
            </w:r>
          </w:p>
          <w:p w14:paraId="1CC62107" w14:textId="6EA0F8B7" w:rsidR="00D60EF6" w:rsidRPr="00145A6A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Dispensada a </w:t>
            </w:r>
            <w:r w:rsidR="006F26AA"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 w:rsidR="00145A6A">
              <w:rPr>
                <w:rFonts w:ascii="Arial" w:eastAsia="Times New Roman" w:hAnsi="Arial" w:cs="Arial"/>
                <w:sz w:val="22"/>
                <w:szCs w:val="22"/>
              </w:rPr>
              <w:t xml:space="preserve">eitura dos 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Orçamento, eis que já realizado em sessão anterior.</w:t>
            </w:r>
          </w:p>
          <w:p w14:paraId="1F58C6B7" w14:textId="1449927F" w:rsidR="00145A6A" w:rsidRPr="005C0C1B" w:rsidRDefault="00145A6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nº16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BCC0AD0" w14:textId="77777777" w:rsidR="00145A6A" w:rsidRPr="007746F9" w:rsidRDefault="00145A6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2B784B07" w14:textId="77777777" w:rsidR="007774C9" w:rsidRDefault="00145A6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  <w:r w:rsidR="00C3184A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F0ECE0B" w14:textId="77777777" w:rsidR="00C3184A" w:rsidRPr="00C3184A" w:rsidRDefault="00C3184A" w:rsidP="00C3184A">
            <w:pPr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ED18D4" w14:textId="48B009F0" w:rsidR="00C3184A" w:rsidRDefault="00C3184A" w:rsidP="00C318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>
              <w:rPr>
                <w:rFonts w:ascii="Arial" w:hAnsi="Arial" w:cs="Arial"/>
                <w:b/>
                <w:sz w:val="22"/>
                <w:szCs w:val="22"/>
              </w:rPr>
              <w:t>1034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 Institucionalização a Revisão do Plano Diretor Municipal de Coronel Domingos Soares, insere, altera e revoga artigos da Lei Municipal Nº588, de 04 de abril de 2022, e dá outras providências.”</w:t>
            </w:r>
          </w:p>
          <w:p w14:paraId="57DE5132" w14:textId="1A10A685" w:rsidR="00C3184A" w:rsidRPr="00145A6A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Dispensada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eitura dos 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Orçamento, e Comissão Especial do Plano Diretor.</w:t>
            </w:r>
          </w:p>
          <w:p w14:paraId="06DDDAF6" w14:textId="5C6884D1" w:rsidR="00C3184A" w:rsidRPr="005C0C1B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nº1034/2023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825C325" w14:textId="77777777" w:rsidR="00C3184A" w:rsidRPr="007746F9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2BBC29A0" w14:textId="7C6D2A58" w:rsidR="00C3184A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5755D707" w14:textId="77777777" w:rsidR="00C3184A" w:rsidRPr="00C3184A" w:rsidRDefault="00C3184A" w:rsidP="00C3184A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22278F" w14:textId="401A102A" w:rsidR="00C3184A" w:rsidRDefault="00C3184A" w:rsidP="00C318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>
              <w:rPr>
                <w:rFonts w:ascii="Arial" w:hAnsi="Arial" w:cs="Arial"/>
                <w:b/>
                <w:sz w:val="22"/>
                <w:szCs w:val="22"/>
              </w:rPr>
              <w:t>1035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Perímetro Urbano do Município de Coronel Domingos Soares e suas áreas de expansão, revoga a Lei Municipal Nº846, de 29 de junho, e dá outras providências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.”</w:t>
            </w:r>
          </w:p>
          <w:p w14:paraId="5F5482F9" w14:textId="7C6592FE" w:rsidR="00C3184A" w:rsidRPr="00D07A72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4831651F" w14:textId="29F28E57" w:rsidR="00C3184A" w:rsidRPr="005C0C1B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="00C3184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nº1035</w:t>
            </w:r>
            <w:r w:rsidR="00C3184A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C3184A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A0127DC" w14:textId="77777777" w:rsidR="00C3184A" w:rsidRPr="007746F9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962F559" w14:textId="6852CA03" w:rsidR="00C3184A" w:rsidRDefault="00C3184A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  <w:r w:rsidR="00D07A72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871FA43" w14:textId="77777777" w:rsidR="00D07A72" w:rsidRPr="00D07A72" w:rsidRDefault="00D07A72" w:rsidP="00D07A7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576D7C2" w14:textId="1EF59733" w:rsidR="00D07A72" w:rsidRDefault="00D07A72" w:rsidP="00D07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>
              <w:rPr>
                <w:rFonts w:ascii="Arial" w:hAnsi="Arial" w:cs="Arial"/>
                <w:b/>
                <w:sz w:val="22"/>
                <w:szCs w:val="22"/>
              </w:rPr>
              <w:t>1036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Sistema Viário do município de Coronel Domingos Soares, revoga a Lei municipal nº594 de 04 de abril de 2012, e dá outras providências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.”</w:t>
            </w:r>
          </w:p>
          <w:p w14:paraId="0B3FF3EA" w14:textId="34843CBF" w:rsidR="00D07A72" w:rsidRPr="00D07A72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2F7D0198" w14:textId="78E3FD7B" w:rsidR="00D07A72" w:rsidRPr="005C0C1B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nº1036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9B2F6CA" w14:textId="77777777" w:rsidR="00D07A72" w:rsidRPr="007746F9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1B283AB" w14:textId="77777777" w:rsidR="00D07A72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0DAD9A20" w14:textId="77777777" w:rsidR="00D07A72" w:rsidRPr="00D07A72" w:rsidRDefault="00D07A72" w:rsidP="00D07A7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24208B" w14:textId="0974AB77" w:rsidR="00D07A72" w:rsidRDefault="00D07A72" w:rsidP="00D07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>
              <w:rPr>
                <w:rFonts w:ascii="Arial" w:hAnsi="Arial" w:cs="Arial"/>
                <w:b/>
                <w:sz w:val="22"/>
                <w:szCs w:val="22"/>
              </w:rPr>
              <w:t>1037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Parcelamento do solo do Município de Coronel Domingos Soares, adiciona, altera e revoga dispositivos á Lei Municipal Nº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591, de 04 de abril de 2012, e dá outras providencias.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4012C77" w14:textId="77777777" w:rsidR="00D07A72" w:rsidRPr="00D07A72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4C13C55E" w14:textId="6EA13AAF" w:rsidR="00D07A72" w:rsidRPr="005C0C1B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8E0D8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nº1037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D8795D2" w14:textId="77777777" w:rsidR="00D07A72" w:rsidRPr="007746F9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458B57A1" w14:textId="77777777" w:rsidR="00D07A72" w:rsidRDefault="00D07A72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3677E6A2" w14:textId="77777777" w:rsidR="008E0D85" w:rsidRPr="008E0D85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F0782C1" w14:textId="43E400E2" w:rsidR="008E0D85" w:rsidRDefault="008E0D8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N°1038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“Dispõe sobre </w:t>
            </w:r>
            <w:r>
              <w:rPr>
                <w:rFonts w:ascii="Arial" w:hAnsi="Arial" w:cs="Arial"/>
                <w:b/>
                <w:sz w:val="22"/>
                <w:szCs w:val="22"/>
              </w:rPr>
              <w:t>as normas de Uso e Ocupação do solo no Município de Coronel Domingos Soares, revoga a Lei Municipal Nº590, de 04 de abril de 2012, e dá outras providencias.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E2FFC6F" w14:textId="77777777" w:rsidR="008E0D85" w:rsidRPr="00D07A72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31F3EB64" w14:textId="78A88F11" w:rsidR="008E0D85" w:rsidRPr="005C0C1B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nº1038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59A3696" w14:textId="77777777" w:rsidR="008E0D85" w:rsidRPr="007746F9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382D21D6" w14:textId="77777777" w:rsidR="008E0D85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7BA4C860" w14:textId="77777777" w:rsidR="008E0D85" w:rsidRPr="008E0D85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19EF30" w14:textId="62C94FD5" w:rsidR="008E0D85" w:rsidRDefault="008E0D8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N°1039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código de Obras do Município de Coronel Domingos Soares, altera e adiciona dispositivos da Lei Municipal Nº592, de 04 de abril de 2012, e dá outras providências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0BFA022C" w14:textId="77777777" w:rsidR="008E0D85" w:rsidRPr="00D07A72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113208FC" w14:textId="2BF0666B" w:rsidR="008E0D85" w:rsidRPr="005C0C1B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nº1039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78F6B76" w14:textId="77777777" w:rsidR="008E0D85" w:rsidRPr="007746F9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41A6562" w14:textId="77777777" w:rsidR="008E0D85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6E1D5DA9" w14:textId="77777777" w:rsidR="008E0D85" w:rsidRPr="008E0D85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095EAB7" w14:textId="074A8295" w:rsidR="008E0D85" w:rsidRDefault="008E0D8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N°1040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código de Posturas do Município de Coronel Domingos Soares, revoga a Lei Municipal Nº593, de 04 de abril de 2012, e dá outras providencias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.”</w:t>
            </w:r>
          </w:p>
          <w:p w14:paraId="525A5222" w14:textId="77777777" w:rsidR="008E0D85" w:rsidRPr="00D07A72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6E0DD284" w14:textId="40B596B8" w:rsidR="008E0D85" w:rsidRPr="005C0C1B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nº1040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3520EF0" w14:textId="77777777" w:rsidR="008E0D85" w:rsidRPr="007746F9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E13BFC4" w14:textId="77777777" w:rsidR="008E0D85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11E47E58" w14:textId="77777777" w:rsidR="00E858D5" w:rsidRDefault="00E858D5" w:rsidP="00E858D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085282C" w14:textId="77777777" w:rsidR="00E858D5" w:rsidRDefault="00E858D5" w:rsidP="00E858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1047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“Estima a receita e fixa a despesa para o exercício financeiro de 2024.”</w:t>
            </w:r>
          </w:p>
          <w:p w14:paraId="3C92A307" w14:textId="7F55C3CF" w:rsidR="00E858D5" w:rsidRPr="00E858D5" w:rsidRDefault="00E858D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E858D5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E858D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Pareceres das comissões de Constituição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Orçamento.</w:t>
            </w:r>
          </w:p>
          <w:p w14:paraId="489C6C47" w14:textId="76DDD117" w:rsidR="00E858D5" w:rsidRPr="005C0C1B" w:rsidRDefault="00E858D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nº1047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3F2CD57" w14:textId="77777777" w:rsidR="00E858D5" w:rsidRPr="007746F9" w:rsidRDefault="00E858D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845D237" w14:textId="35FCD3FE" w:rsidR="00E858D5" w:rsidRPr="00E858D5" w:rsidRDefault="00E858D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76F45ABC" w14:textId="77777777" w:rsidR="008E0D85" w:rsidRPr="008E0D85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63D70E" w14:textId="32F3227C" w:rsidR="008E0D85" w:rsidRDefault="008E0D8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Resolução N°04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Altera a Alínea “F” do inciso VI, do Art.238 da Resolução 03/2022, que Institui o Regimento Interno da Câmara Municipal de Coronel Domingos Soares.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25AED54" w14:textId="0E7D15A1" w:rsidR="008E0D85" w:rsidRPr="00141AA0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Resolução Nº 04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454F6397" w14:textId="21C6A7D5" w:rsidR="008E0D85" w:rsidRPr="00405571" w:rsidRDefault="008E0D8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Resolução Nº04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ssão de Constituição e Justiça,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após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volte para apreciação em Plenário em primeira votação.</w:t>
            </w:r>
          </w:p>
          <w:p w14:paraId="307E439B" w14:textId="77777777" w:rsidR="008E0D85" w:rsidRPr="00C3184A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6B08CFB" w14:textId="162FE50E" w:rsidR="008E0D85" w:rsidRPr="00E858D5" w:rsidRDefault="00E858D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1061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272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dicional Suplementar 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>no Orçamento Vigente.”</w:t>
            </w:r>
          </w:p>
          <w:p w14:paraId="2E1DD87D" w14:textId="556BB088" w:rsidR="00E858D5" w:rsidRPr="00141AA0" w:rsidRDefault="00E858D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Lei Nº 1061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3A1C2C76" w14:textId="7360B708" w:rsidR="00C3184A" w:rsidRPr="00E858D5" w:rsidRDefault="00E858D5" w:rsidP="00E858D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baixa do Projeto de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Lei Nº1061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ssão de Constituição e Justiça,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após volte para apreciação em Plenário em primeira votação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10550B40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E858D5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  <w:bookmarkStart w:id="1" w:name="_GoBack"/>
            <w:bookmarkEnd w:id="1"/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5150B2">
              <w:rPr>
                <w:rFonts w:ascii="Arial" w:hAnsi="Arial" w:cs="Arial"/>
                <w:color w:val="000000" w:themeColor="text1"/>
                <w:sz w:val="22"/>
                <w:szCs w:val="22"/>
              </w:rPr>
              <w:t>Novembro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EA11D" w14:textId="77777777" w:rsidR="00480BF3" w:rsidRDefault="00480BF3">
      <w:r>
        <w:separator/>
      </w:r>
    </w:p>
  </w:endnote>
  <w:endnote w:type="continuationSeparator" w:id="0">
    <w:p w14:paraId="724E719D" w14:textId="77777777" w:rsidR="00480BF3" w:rsidRDefault="0048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50C5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C36C1" w14:textId="77777777" w:rsidR="00480BF3" w:rsidRDefault="00480BF3">
      <w:r>
        <w:separator/>
      </w:r>
    </w:p>
  </w:footnote>
  <w:footnote w:type="continuationSeparator" w:id="0">
    <w:p w14:paraId="083DE105" w14:textId="77777777" w:rsidR="00480BF3" w:rsidRDefault="0048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011B"/>
    <w:multiLevelType w:val="hybridMultilevel"/>
    <w:tmpl w:val="3AA2C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F65A4"/>
    <w:multiLevelType w:val="hybridMultilevel"/>
    <w:tmpl w:val="34F033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6294C"/>
    <w:multiLevelType w:val="hybridMultilevel"/>
    <w:tmpl w:val="02D4C0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4">
    <w:nsid w:val="55BF4121"/>
    <w:multiLevelType w:val="hybridMultilevel"/>
    <w:tmpl w:val="C38663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B6D0F"/>
    <w:multiLevelType w:val="hybridMultilevel"/>
    <w:tmpl w:val="F0988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7"/>
  </w:num>
  <w:num w:numId="4">
    <w:abstractNumId w:val="28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9"/>
  </w:num>
  <w:num w:numId="11">
    <w:abstractNumId w:val="38"/>
  </w:num>
  <w:num w:numId="12">
    <w:abstractNumId w:val="21"/>
  </w:num>
  <w:num w:numId="13">
    <w:abstractNumId w:val="26"/>
  </w:num>
  <w:num w:numId="14">
    <w:abstractNumId w:val="35"/>
  </w:num>
  <w:num w:numId="15">
    <w:abstractNumId w:val="10"/>
  </w:num>
  <w:num w:numId="16">
    <w:abstractNumId w:val="12"/>
  </w:num>
  <w:num w:numId="17">
    <w:abstractNumId w:val="8"/>
  </w:num>
  <w:num w:numId="18">
    <w:abstractNumId w:val="25"/>
  </w:num>
  <w:num w:numId="19">
    <w:abstractNumId w:val="29"/>
  </w:num>
  <w:num w:numId="20">
    <w:abstractNumId w:val="2"/>
  </w:num>
  <w:num w:numId="21">
    <w:abstractNumId w:val="18"/>
  </w:num>
  <w:num w:numId="22">
    <w:abstractNumId w:val="9"/>
  </w:num>
  <w:num w:numId="23">
    <w:abstractNumId w:val="34"/>
  </w:num>
  <w:num w:numId="24">
    <w:abstractNumId w:val="15"/>
  </w:num>
  <w:num w:numId="25">
    <w:abstractNumId w:val="32"/>
  </w:num>
  <w:num w:numId="26">
    <w:abstractNumId w:val="14"/>
  </w:num>
  <w:num w:numId="27">
    <w:abstractNumId w:val="22"/>
  </w:num>
  <w:num w:numId="28">
    <w:abstractNumId w:val="3"/>
  </w:num>
  <w:num w:numId="29">
    <w:abstractNumId w:val="16"/>
  </w:num>
  <w:num w:numId="30">
    <w:abstractNumId w:val="30"/>
  </w:num>
  <w:num w:numId="31">
    <w:abstractNumId w:val="36"/>
  </w:num>
  <w:num w:numId="32">
    <w:abstractNumId w:val="33"/>
  </w:num>
  <w:num w:numId="33">
    <w:abstractNumId w:val="27"/>
  </w:num>
  <w:num w:numId="34">
    <w:abstractNumId w:val="13"/>
  </w:num>
  <w:num w:numId="35">
    <w:abstractNumId w:val="20"/>
  </w:num>
  <w:num w:numId="36">
    <w:abstractNumId w:val="37"/>
  </w:num>
  <w:num w:numId="37">
    <w:abstractNumId w:val="24"/>
  </w:num>
  <w:num w:numId="38">
    <w:abstractNumId w:val="4"/>
  </w:num>
  <w:num w:numId="3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25E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50C5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4BA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B82"/>
    <w:rsid w:val="00C311FD"/>
    <w:rsid w:val="00C3184A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44A9-E76C-4853-B67A-BFA52DE2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2</cp:revision>
  <cp:lastPrinted>2023-11-01T17:51:00Z</cp:lastPrinted>
  <dcterms:created xsi:type="dcterms:W3CDTF">2023-11-16T14:16:00Z</dcterms:created>
  <dcterms:modified xsi:type="dcterms:W3CDTF">2023-11-16T14:16:00Z</dcterms:modified>
</cp:coreProperties>
</file>