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7777777" w:rsidR="00897C31" w:rsidRPr="00525513" w:rsidRDefault="00621863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TERCEIRA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FEVEREIRO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780" w14:textId="77777777" w:rsidR="00897C31" w:rsidRPr="00525513" w:rsidRDefault="00897C31" w:rsidP="00897C31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621863">
              <w:rPr>
                <w:rFonts w:asciiTheme="minorHAnsi" w:hAnsiTheme="minorHAnsi" w:cstheme="minorHAnsi"/>
                <w:b/>
                <w:sz w:val="24"/>
                <w:szCs w:val="24"/>
              </w:rPr>
              <w:t>Nacional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2AC93099" w14:textId="77777777" w:rsidR="00897C31" w:rsidRDefault="00621863" w:rsidP="00A76A1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Terceira</w:t>
            </w:r>
            <w:r w:rsidR="00322A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 Ordinária do Terceiro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77777777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4BF0A368" w14:textId="77777777" w:rsidR="00621863" w:rsidRDefault="00621863" w:rsidP="00621863">
            <w:pPr>
              <w:numPr>
                <w:ilvl w:val="0"/>
                <w:numId w:val="1"/>
              </w:numPr>
              <w:tabs>
                <w:tab w:val="clear" w:pos="107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64342">
              <w:rPr>
                <w:rFonts w:asciiTheme="minorHAnsi" w:hAnsiTheme="minorHAnsi" w:cstheme="minorHAnsi"/>
                <w:sz w:val="24"/>
                <w:szCs w:val="24"/>
              </w:rPr>
              <w:t>nscrição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nº 01/2023, do Capitão </w:t>
            </w:r>
            <w:r w:rsidRPr="005025BC">
              <w:rPr>
                <w:rFonts w:asciiTheme="minorHAnsi" w:hAnsiTheme="minorHAnsi" w:cstheme="minorHAnsi"/>
                <w:sz w:val="24"/>
                <w:szCs w:val="24"/>
              </w:rPr>
              <w:t>Bruno Emanoel de Lopes Bueno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com data de 24 de fevereiro de 2023.</w:t>
            </w:r>
          </w:p>
          <w:p w14:paraId="69B9ABF0" w14:textId="77777777" w:rsidR="00621863" w:rsidRPr="000F4B5A" w:rsidRDefault="00621863" w:rsidP="00621863">
            <w:pPr>
              <w:numPr>
                <w:ilvl w:val="0"/>
                <w:numId w:val="1"/>
              </w:numPr>
              <w:tabs>
                <w:tab w:val="clear" w:pos="1070"/>
                <w:tab w:val="num" w:pos="928"/>
                <w:tab w:val="num" w:pos="1211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2F04">
              <w:rPr>
                <w:rFonts w:asciiTheme="minorHAnsi" w:hAnsiTheme="minorHAnsi" w:cstheme="minorHAnsi"/>
                <w:sz w:val="24"/>
                <w:szCs w:val="24"/>
              </w:rPr>
              <w:t>Assunto a ser tratado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72F04">
              <w:rPr>
                <w:rFonts w:asciiTheme="minorHAnsi" w:hAnsiTheme="minorHAnsi" w:cstheme="minorHAnsi"/>
                <w:sz w:val="24"/>
                <w:szCs w:val="24"/>
              </w:rPr>
              <w:t xml:space="preserve"> sobre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Segurança Pública do município.</w:t>
            </w:r>
          </w:p>
          <w:p w14:paraId="13060A41" w14:textId="77777777" w:rsidR="00897C31" w:rsidRPr="0011038E" w:rsidRDefault="00897C31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1C8BD" w14:textId="77777777" w:rsidR="00897C31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86EDEFD" w14:textId="77777777" w:rsidR="00621863" w:rsidRPr="00525513" w:rsidRDefault="00621863" w:rsidP="00621863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6D7212" w14:textId="77777777" w:rsidR="00621863" w:rsidRPr="00622FB4" w:rsidRDefault="00621863" w:rsidP="00621863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n° 23/2023,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recebido do Gabinete, datado em 17 de fevereiro do ocorrente ano, que encaminha em anexo 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n° 1015 e 1016/2023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autoriza o Executivo Municipal a adquirir o domínio sobre áreas de terras rurais, para fins de criação de Unidade de Conservação Municipal e dá outras providencias.”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teor contido no Ofício encontra-se disponível na secretaria da casa a quem possa interessar.</w:t>
            </w:r>
          </w:p>
          <w:p w14:paraId="01BDCE12" w14:textId="77777777" w:rsidR="00897C31" w:rsidRPr="00525513" w:rsidRDefault="00897C31" w:rsidP="00C862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77777777" w:rsidR="00C862E7" w:rsidRPr="00525513" w:rsidRDefault="00897C31" w:rsidP="00C862E7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6A451E5B" w14:textId="77777777" w:rsidR="00A76A14" w:rsidRPr="0011038E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A6B96" w14:textId="77777777" w:rsidR="00621863" w:rsidRPr="00B81683" w:rsidRDefault="00621863" w:rsidP="00621863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02/2023, SINDICEL,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16 de fevereiro de 2023, que vem solicitar a caráter emergencial a situação a elaboração de Lei para solucionar situação dos Diretores Escolar que detém apenas 20 horas e atuam 40 horas semanais. O teor contido no Ofício encontra-se disponível na secretaria da casa a quem possa interessar.</w:t>
            </w:r>
          </w:p>
          <w:p w14:paraId="3CEE543A" w14:textId="77777777" w:rsidR="00621863" w:rsidRPr="00B81683" w:rsidRDefault="00621863" w:rsidP="00621863">
            <w:pPr>
              <w:pStyle w:val="PargrafodaLista"/>
              <w:tabs>
                <w:tab w:val="num" w:pos="644"/>
              </w:tabs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21FCEE" w14:textId="77777777" w:rsidR="00621863" w:rsidRPr="00614AEA" w:rsidRDefault="00621863" w:rsidP="00621863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03/2023, SINDICEL,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17 de fevereiro de 2023, que vem solicitar que seja alterado/acrescentado na Lei nº 1009/2022, onde a escolha da Equipe Pedagógica deverá ficar exclusivamente a cargo da Direção Eleita e não a cargo do Departamento de Educação. O teor contido no Ofício encontra-se disponível na secretaria da casa a quem possa interessar.</w:t>
            </w:r>
          </w:p>
          <w:p w14:paraId="18F0F15B" w14:textId="77777777" w:rsidR="00C862E7" w:rsidRPr="0011038E" w:rsidRDefault="00C862E7" w:rsidP="00C862E7">
            <w:pPr>
              <w:tabs>
                <w:tab w:val="num" w:pos="644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bookmarkEnd w:id="0"/>
          <w:p w14:paraId="6E68010E" w14:textId="77777777" w:rsidR="00897C31" w:rsidRPr="00525513" w:rsidRDefault="00897C31" w:rsidP="00C862E7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6FD5D7D" w14:textId="77777777" w:rsidR="008C3ECB" w:rsidRDefault="008C3ECB" w:rsidP="00897C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F8515C" w14:textId="77777777" w:rsidR="00621863" w:rsidRPr="00654FB9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654FB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N°06/2023: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autoria dos vereadores,</w:t>
            </w:r>
            <w:r w:rsidRPr="00654FB9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Kiko</w:t>
            </w:r>
            <w:r w:rsidRPr="00654FB9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esse encaminhe com a máxima urgência informações acerca da implementação ou não do “programa de distribuição de calcário aos pequenos produtores rurais”, concedido pela Lei nº 968/2021. </w:t>
            </w:r>
          </w:p>
          <w:p w14:paraId="3156252B" w14:textId="77777777" w:rsidR="00621863" w:rsidRDefault="00621863" w:rsidP="00621863">
            <w:pPr>
              <w:pStyle w:val="PargrafodaLista"/>
              <w:rPr>
                <w:rFonts w:ascii="Yu Gothic" w:eastAsia="Yu Gothic" w:cs="Yu Gothic"/>
                <w:sz w:val="24"/>
                <w:szCs w:val="24"/>
              </w:rPr>
            </w:pPr>
          </w:p>
          <w:p w14:paraId="50DCA7EE" w14:textId="77777777" w:rsidR="00621863" w:rsidRPr="00654FB9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654FB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</w:t>
            </w:r>
            <w:r w:rsidRPr="00654F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N°07/2023: </w:t>
            </w:r>
            <w:r w:rsidRPr="00654FB9">
              <w:rPr>
                <w:rFonts w:asciiTheme="minorHAnsi" w:hAnsiTheme="minorHAnsi" w:cstheme="minorHAnsi"/>
                <w:sz w:val="24"/>
                <w:szCs w:val="24"/>
              </w:rPr>
              <w:t>de autoria dos vereadores,</w:t>
            </w:r>
            <w:r w:rsidRPr="00654FB9">
              <w:rPr>
                <w:rFonts w:ascii="Yu Gothic" w:eastAsia="Yu Gothic" w:cs="Yu Gothic"/>
                <w:color w:val="000000"/>
                <w:sz w:val="24"/>
                <w:szCs w:val="24"/>
              </w:rPr>
              <w:t xml:space="preserve"> </w:t>
            </w:r>
            <w:r w:rsidRPr="00654FB9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Adilson José Kulakowski, Alberto Knolseisen, 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Kiko</w:t>
            </w:r>
            <w:r w:rsidRPr="00654FB9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e Tiago Silveira Neves Montebeles, todos na qualidade de vereadores e </w:t>
            </w:r>
            <w:r w:rsidRPr="00654FB9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lastRenderedPageBreak/>
              <w:t xml:space="preserve">subscritores do presente, com base no art. 143, IV e 312 do Regimento Interno desta Casa Legislativa, e Lei nº 12.527/2011, vêm a presença de Vossa Excelência, requerer que seja enviado expediente ao Prefeito Municipal, para que esse encaminhe com a máxima urgência informações acerca da programação do Departamento de Infraestrutura no que concerne a conservação das vias da zona rural do município, em atendimento a lei municipal. </w:t>
            </w:r>
          </w:p>
          <w:p w14:paraId="3C232FFA" w14:textId="77777777" w:rsidR="00621863" w:rsidRPr="00654FB9" w:rsidRDefault="00621863" w:rsidP="00621863">
            <w:pPr>
              <w:ind w:left="147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</w:p>
          <w:p w14:paraId="2CF44D7B" w14:textId="77777777" w:rsidR="00621863" w:rsidRPr="00654FB9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 w:rsidRPr="002963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/2023: </w:t>
            </w:r>
            <w:r w:rsidRPr="00296372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 w:rsidRPr="00654FB9">
              <w:rPr>
                <w:rFonts w:asciiTheme="minorHAnsi" w:hAnsiTheme="minorHAnsi" w:cstheme="minorHAnsi"/>
                <w:sz w:val="24"/>
                <w:szCs w:val="24"/>
              </w:rPr>
              <w:t xml:space="preserve">Adilson José Kulakowski, Alberto Knolseisen,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Kiko</w:t>
            </w:r>
            <w:r w:rsidRPr="00654FB9">
              <w:rPr>
                <w:rFonts w:asciiTheme="minorHAnsi" w:hAnsiTheme="minorHAnsi" w:cstheme="minorHAnsi"/>
                <w:sz w:val="24"/>
                <w:szCs w:val="24"/>
              </w:rPr>
              <w:t>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esse encaminhe com a máxima urgência informações acerca do acidente automobilístico ocorrido com o veículo Fiat/Toro da frota de veículos do Departamento de Saúde.</w:t>
            </w:r>
          </w:p>
          <w:p w14:paraId="334D4259" w14:textId="77777777" w:rsidR="00621863" w:rsidRDefault="00621863" w:rsidP="00621863">
            <w:pPr>
              <w:pStyle w:val="PargrafodaLista"/>
              <w:rPr>
                <w:rFonts w:asciiTheme="minorHAnsi" w:eastAsia="Yu Gothic" w:hAnsiTheme="minorHAnsi" w:cstheme="minorHAnsi"/>
                <w:sz w:val="24"/>
                <w:szCs w:val="24"/>
              </w:rPr>
            </w:pPr>
          </w:p>
          <w:p w14:paraId="35F721EE" w14:textId="77777777" w:rsidR="00621863" w:rsidRPr="00654FB9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 w:rsidRPr="002963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/2023: </w:t>
            </w:r>
            <w:r w:rsidRPr="00296372">
              <w:rPr>
                <w:rFonts w:asciiTheme="minorHAnsi" w:hAnsiTheme="minorHAnsi" w:cstheme="minorHAnsi"/>
                <w:sz w:val="24"/>
                <w:szCs w:val="24"/>
              </w:rPr>
              <w:t>de autoria dos vereadores,</w:t>
            </w:r>
            <w:r>
              <w:t xml:space="preserve"> </w:t>
            </w:r>
            <w:r w:rsidRPr="00654FB9">
              <w:rPr>
                <w:rFonts w:asciiTheme="minorHAnsi" w:hAnsiTheme="minorHAnsi" w:cstheme="minorHAnsi"/>
                <w:sz w:val="24"/>
                <w:szCs w:val="24"/>
              </w:rPr>
              <w:t xml:space="preserve">Adilson José Kulakowski, Alberto Knolseisen,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Kiko</w:t>
            </w:r>
            <w:r w:rsidRPr="00654FB9">
              <w:rPr>
                <w:rFonts w:asciiTheme="minorHAnsi" w:hAnsiTheme="minorHAnsi" w:cstheme="minorHAnsi"/>
                <w:sz w:val="24"/>
                <w:szCs w:val="24"/>
              </w:rPr>
              <w:t>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esse encaminhe com a máxima urgência a informação de qual servidor desautorizou a passagem por meia pista ou desvio lateral no calçamento da Nova Iguaçu, conforme relatado pelo Prefeito Municipal e Vice Prefeito, para fins de que os deputados estaduais Matheus Vermelho e Luiz Fernando Guerra possam pautar agenda e esclarecer a situação daquela região e o sofrimento que a obra está por produzir aos ribeirinhos e toda comunidade.</w:t>
            </w:r>
          </w:p>
          <w:p w14:paraId="64DD79E1" w14:textId="77777777" w:rsidR="00621863" w:rsidRDefault="00621863" w:rsidP="00621863">
            <w:pPr>
              <w:ind w:left="147"/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</w:p>
          <w:p w14:paraId="1F99A573" w14:textId="77777777" w:rsidR="00621863" w:rsidRPr="00753F8D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 w:rsidRPr="002963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N°10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/2023: </w:t>
            </w:r>
            <w:r w:rsidRPr="00296372">
              <w:rPr>
                <w:rFonts w:asciiTheme="minorHAnsi" w:hAnsiTheme="minorHAnsi" w:cstheme="minorHAnsi"/>
                <w:sz w:val="24"/>
                <w:szCs w:val="24"/>
              </w:rPr>
              <w:t>de autoria dos vereadores,</w:t>
            </w:r>
            <w:r>
              <w:t xml:space="preserve"> </w:t>
            </w:r>
            <w:r w:rsidRPr="00753F8D">
              <w:rPr>
                <w:rFonts w:asciiTheme="minorHAnsi" w:hAnsiTheme="minorHAnsi" w:cstheme="minorHAnsi"/>
                <w:sz w:val="24"/>
                <w:szCs w:val="24"/>
              </w:rPr>
              <w:t xml:space="preserve">Adilson José Kulakowski, Alberto Knolseisen,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Kiko</w:t>
            </w:r>
            <w:r w:rsidRPr="00753F8D">
              <w:rPr>
                <w:rFonts w:asciiTheme="minorHAnsi" w:hAnsiTheme="minorHAnsi" w:cstheme="minorHAnsi"/>
                <w:sz w:val="24"/>
                <w:szCs w:val="24"/>
              </w:rPr>
              <w:t>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esse encaminhe com a máxima urgência cópia do procedimento administrativo instaurado em desfavor da empresa ACR Administradora de Serviços Eireli.</w:t>
            </w:r>
          </w:p>
          <w:p w14:paraId="646CF827" w14:textId="77777777" w:rsidR="00621863" w:rsidRDefault="00621863" w:rsidP="00621863">
            <w:pPr>
              <w:pStyle w:val="PargrafodaLista"/>
              <w:rPr>
                <w:rFonts w:ascii="Yu Gothic" w:eastAsia="Yu Gothic" w:cs="Yu Gothic"/>
                <w:sz w:val="24"/>
                <w:szCs w:val="24"/>
              </w:rPr>
            </w:pPr>
          </w:p>
          <w:p w14:paraId="4378E608" w14:textId="77777777" w:rsidR="00621863" w:rsidRPr="00296372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>INDICAÇÃO</w:t>
            </w:r>
            <w:r w:rsidRPr="0029637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PARLAMENTAR </w:t>
            </w:r>
            <w:r w:rsidRPr="0029637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06</w:t>
            </w:r>
            <w:r w:rsidRPr="0029637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/2023 </w:t>
            </w:r>
            <w:r w:rsidRPr="0029637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Tiago Silveira Neves Montebeles, </w:t>
            </w:r>
            <w:bookmarkStart w:id="1" w:name="_Hlk105058882"/>
            <w:r w:rsidRPr="00296372">
              <w:rPr>
                <w:rFonts w:asciiTheme="minorHAnsi" w:hAnsiTheme="minorHAnsi" w:cstheme="minorHAnsi"/>
                <w:b/>
                <w:sz w:val="24"/>
                <w:szCs w:val="24"/>
              </w:rPr>
              <w:t>Alberto Knolseisen e Adilson José Kulakowski</w:t>
            </w:r>
            <w:bookmarkEnd w:id="1"/>
          </w:p>
          <w:p w14:paraId="101D9009" w14:textId="77777777" w:rsidR="00742D0C" w:rsidRPr="0011038E" w:rsidRDefault="00742D0C" w:rsidP="00742D0C">
            <w:pPr>
              <w:ind w:lef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92B558D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Aberta a palavra aos vereadores 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DE979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2FF1" w14:textId="77777777" w:rsidR="00897C31" w:rsidRPr="00525513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1DFC27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4A249D04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22A" w14:textId="77777777" w:rsidR="00621863" w:rsidRPr="00114867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4867">
              <w:rPr>
                <w:rFonts w:asciiTheme="minorHAnsi" w:hAnsiTheme="minorHAnsi" w:cstheme="minorHAnsi"/>
                <w:b/>
                <w:sz w:val="24"/>
                <w:szCs w:val="24"/>
              </w:rPr>
              <w:t>Projeto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Lei n° 1015/2023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Executivo Municipal a adquirir o domínio sobre áreas de terras rurais, para fins de criação de Unidade de Conservação Municipal e dá outras providencias.”</w:t>
            </w:r>
          </w:p>
          <w:p w14:paraId="66AA0907" w14:textId="77777777" w:rsidR="00621863" w:rsidRPr="0099059C" w:rsidRDefault="00621863" w:rsidP="00621863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Leitura do Ofício, do Projeto de Lei n°1.015/2023, bem como da mensagem que o acompanha.</w:t>
            </w:r>
          </w:p>
          <w:p w14:paraId="24292E3B" w14:textId="77777777" w:rsidR="00621863" w:rsidRPr="00757B4A" w:rsidRDefault="00621863" w:rsidP="00621863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Encaminha-se a baixa do Projeto, para a Comissão de Legislação, Justiça e Redação, após volte para apreciação em Plenário em primeira votação.</w:t>
            </w:r>
          </w:p>
          <w:p w14:paraId="5ADF5B5C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C0AEAA" w14:textId="77777777" w:rsidR="00621863" w:rsidRPr="00114867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4867">
              <w:rPr>
                <w:rFonts w:asciiTheme="minorHAnsi" w:hAnsiTheme="minorHAnsi" w:cstheme="minorHAnsi"/>
                <w:b/>
                <w:sz w:val="24"/>
                <w:szCs w:val="24"/>
              </w:rPr>
              <w:t>Projeto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Lei n° 1016/2023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2A26FE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autoriza o Executivo Municipal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 adquirir o domínio sobre áreas de terras rurais, para fins de criação de Unidade de Conservação Municipal e dá outras providencias.”</w:t>
            </w:r>
          </w:p>
          <w:p w14:paraId="0BF98C39" w14:textId="77777777" w:rsidR="00621863" w:rsidRPr="0099059C" w:rsidRDefault="00621863" w:rsidP="00621863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Leitura do Ofício, do Projeto de Lei n°1.016/2023, bem como da mensagem que o acompanha.</w:t>
            </w:r>
          </w:p>
          <w:p w14:paraId="7F851FB9" w14:textId="77777777" w:rsidR="00621863" w:rsidRPr="00757B4A" w:rsidRDefault="00621863" w:rsidP="00621863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Encaminha-se a baixa do Projeto, para a Comissão de Legislação, Justiça e Redação, após volte para apreciação em Plenário em primeira votação.</w:t>
            </w:r>
          </w:p>
          <w:p w14:paraId="311F052D" w14:textId="77777777" w:rsidR="008C3ECB" w:rsidRDefault="008C3ECB" w:rsidP="008C3E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66AB0" w14:textId="77777777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N°06/2023: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0D07A587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06/2023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965D95F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53510D98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67835243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33F7D092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45095106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620CF" w14:textId="77777777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N°07/2023: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7BD55F91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07/2023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C02A9F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3E2FF3CC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50A8B160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72A988AA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6CECC4F6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CFE16" w14:textId="77777777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N°08/2023: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6EBC8168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08/2023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BD76CE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0F8398C7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4688B8E6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062A28A6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1A661AA9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97B44" w14:textId="77777777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N°09/2023: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1E9AD08C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09/2023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3F5377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7C71D671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363CA191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4F0EFC89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0CFAEAD7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FF022" w14:textId="77777777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N°10/2023: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2B7BFA68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10/2023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E422825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5B0AEE67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4D68D2E3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496F36C4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4A94D10C" w14:textId="77777777" w:rsidR="00897C31" w:rsidRPr="0011038E" w:rsidRDefault="00897C31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897C31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BB164C"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BB164C" w:rsidRDefault="00BB164C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BB164C" w:rsidRPr="00BB164C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3.1 Abertas</w:t>
            </w:r>
            <w:r w:rsid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palavra aos vereadores</w:t>
            </w:r>
          </w:p>
        </w:tc>
      </w:tr>
      <w:tr w:rsidR="00897C31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897C31" w:rsidRPr="0011038E" w:rsidRDefault="00BB164C" w:rsidP="00897C31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897C31" w:rsidRPr="0011038E" w:rsidRDefault="00897C31" w:rsidP="00BB164C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7C31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897C31" w:rsidRPr="0011038E" w:rsidRDefault="00BB164C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="00897C31"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897C31" w:rsidRPr="0011038E" w:rsidRDefault="00897C31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6218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6218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março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 </w:t>
            </w:r>
          </w:p>
          <w:p w14:paraId="55550F48" w14:textId="77777777" w:rsidR="00897C31" w:rsidRPr="0011038E" w:rsidRDefault="00897C31" w:rsidP="00897C3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897C31" w:rsidRPr="0011038E" w:rsidRDefault="00897C31" w:rsidP="00897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77777777" w:rsidR="00A76A14" w:rsidRPr="0011038E" w:rsidRDefault="00897C31" w:rsidP="00A76A14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76A14"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João Evandro de Souza Tibes                                   Tiago Silveira Neves Montebeles</w:t>
            </w:r>
          </w:p>
          <w:p w14:paraId="3E0BDDC1" w14:textId="77777777" w:rsidR="00897C31" w:rsidRPr="0011038E" w:rsidRDefault="00A76A14" w:rsidP="00A76A14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94630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="001307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1º Secretário</w:t>
            </w:r>
          </w:p>
        </w:tc>
      </w:tr>
      <w:tr w:rsidR="00897C31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897C31" w:rsidRPr="0011038E" w:rsidRDefault="00897C31" w:rsidP="00897C31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70A1" w14:textId="77777777" w:rsidR="00C845B6" w:rsidRDefault="00C845B6">
      <w:r>
        <w:separator/>
      </w:r>
    </w:p>
  </w:endnote>
  <w:endnote w:type="continuationSeparator" w:id="0">
    <w:p w14:paraId="5D91A579" w14:textId="77777777" w:rsidR="00C845B6" w:rsidRDefault="00C8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1EE" w14:textId="77777777" w:rsidR="00C845B6" w:rsidRDefault="00C845B6">
      <w:r>
        <w:separator/>
      </w:r>
    </w:p>
  </w:footnote>
  <w:footnote w:type="continuationSeparator" w:id="0">
    <w:p w14:paraId="253FB1C6" w14:textId="77777777" w:rsidR="00C845B6" w:rsidRDefault="00C8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EE2F1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541A367E"/>
    <w:multiLevelType w:val="hybridMultilevel"/>
    <w:tmpl w:val="AD66D002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022576">
    <w:abstractNumId w:val="21"/>
  </w:num>
  <w:num w:numId="2" w16cid:durableId="69933788">
    <w:abstractNumId w:val="22"/>
  </w:num>
  <w:num w:numId="3" w16cid:durableId="1581713091">
    <w:abstractNumId w:val="21"/>
  </w:num>
  <w:num w:numId="4" w16cid:durableId="1853297701">
    <w:abstractNumId w:val="21"/>
  </w:num>
  <w:num w:numId="5" w16cid:durableId="797721403">
    <w:abstractNumId w:val="12"/>
  </w:num>
  <w:num w:numId="6" w16cid:durableId="269776752">
    <w:abstractNumId w:val="21"/>
  </w:num>
  <w:num w:numId="7" w16cid:durableId="2057267013">
    <w:abstractNumId w:val="13"/>
  </w:num>
  <w:num w:numId="8" w16cid:durableId="979189839">
    <w:abstractNumId w:val="19"/>
  </w:num>
  <w:num w:numId="9" w16cid:durableId="792748283">
    <w:abstractNumId w:val="5"/>
  </w:num>
  <w:num w:numId="10" w16cid:durableId="1532302245">
    <w:abstractNumId w:val="23"/>
  </w:num>
  <w:num w:numId="11" w16cid:durableId="1501693878">
    <w:abstractNumId w:val="0"/>
  </w:num>
  <w:num w:numId="12" w16cid:durableId="2075931215">
    <w:abstractNumId w:val="1"/>
  </w:num>
  <w:num w:numId="13" w16cid:durableId="2022976332">
    <w:abstractNumId w:val="9"/>
  </w:num>
  <w:num w:numId="14" w16cid:durableId="1159687003">
    <w:abstractNumId w:val="7"/>
  </w:num>
  <w:num w:numId="15" w16cid:durableId="869605408">
    <w:abstractNumId w:val="3"/>
  </w:num>
  <w:num w:numId="16" w16cid:durableId="247807898">
    <w:abstractNumId w:val="10"/>
  </w:num>
  <w:num w:numId="17" w16cid:durableId="1038817426">
    <w:abstractNumId w:val="2"/>
  </w:num>
  <w:num w:numId="18" w16cid:durableId="1109740442">
    <w:abstractNumId w:val="14"/>
  </w:num>
  <w:num w:numId="19" w16cid:durableId="15280813">
    <w:abstractNumId w:val="18"/>
  </w:num>
  <w:num w:numId="20" w16cid:durableId="1511872081">
    <w:abstractNumId w:val="17"/>
  </w:num>
  <w:num w:numId="21" w16cid:durableId="1224681193">
    <w:abstractNumId w:val="8"/>
  </w:num>
  <w:num w:numId="22" w16cid:durableId="1259873208">
    <w:abstractNumId w:val="16"/>
  </w:num>
  <w:num w:numId="23" w16cid:durableId="1957789006">
    <w:abstractNumId w:val="20"/>
  </w:num>
  <w:num w:numId="24" w16cid:durableId="1471677808">
    <w:abstractNumId w:val="6"/>
  </w:num>
  <w:num w:numId="25" w16cid:durableId="424570773">
    <w:abstractNumId w:val="15"/>
  </w:num>
  <w:num w:numId="26" w16cid:durableId="1932619579">
    <w:abstractNumId w:val="11"/>
  </w:num>
  <w:num w:numId="27" w16cid:durableId="17893968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54DC"/>
    <w:rsid w:val="005C6358"/>
    <w:rsid w:val="005C6E1E"/>
    <w:rsid w:val="005C6E35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C94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42E3"/>
    <w:rsid w:val="008844D8"/>
    <w:rsid w:val="0088497F"/>
    <w:rsid w:val="00884E5D"/>
    <w:rsid w:val="0088510D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6083"/>
    <w:rsid w:val="00966BF4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443"/>
    <w:rsid w:val="00995478"/>
    <w:rsid w:val="00995B72"/>
    <w:rsid w:val="0099624D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C7B"/>
    <w:rsid w:val="009B2A50"/>
    <w:rsid w:val="009B318A"/>
    <w:rsid w:val="009B360C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2C8"/>
    <w:rsid w:val="00B4007D"/>
    <w:rsid w:val="00B409A8"/>
    <w:rsid w:val="00B40E7E"/>
    <w:rsid w:val="00B40ED6"/>
    <w:rsid w:val="00B4185B"/>
    <w:rsid w:val="00B419B4"/>
    <w:rsid w:val="00B4241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68E"/>
    <w:rsid w:val="00EE7718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3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2</cp:revision>
  <cp:lastPrinted>2023-02-27T14:30:00Z</cp:lastPrinted>
  <dcterms:created xsi:type="dcterms:W3CDTF">2023-02-27T14:31:00Z</dcterms:created>
  <dcterms:modified xsi:type="dcterms:W3CDTF">2023-02-27T14:31:00Z</dcterms:modified>
</cp:coreProperties>
</file>