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2900" w14:textId="77777777" w:rsidR="00D452C0" w:rsidRDefault="00D452C0" w:rsidP="00D452C0">
      <w:pPr>
        <w:jc w:val="center"/>
        <w:rPr>
          <w:rFonts w:ascii="Arial" w:hAnsi="Arial" w:cs="Arial"/>
          <w:b/>
          <w:sz w:val="24"/>
          <w:szCs w:val="24"/>
        </w:rPr>
      </w:pPr>
      <w:r w:rsidRPr="00467F55">
        <w:rPr>
          <w:rFonts w:ascii="Arial" w:hAnsi="Arial" w:cs="Arial"/>
          <w:b/>
          <w:sz w:val="24"/>
          <w:szCs w:val="24"/>
        </w:rPr>
        <w:t xml:space="preserve">TERMO DE RATIFICAÇÃO </w:t>
      </w:r>
    </w:p>
    <w:p w14:paraId="0BB2CEE1" w14:textId="77777777" w:rsidR="00D452C0" w:rsidRDefault="00D452C0" w:rsidP="00D452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19/2023</w:t>
      </w:r>
    </w:p>
    <w:p w14:paraId="65B73419" w14:textId="77777777" w:rsidR="00D452C0" w:rsidRPr="00467F55" w:rsidRDefault="00D452C0" w:rsidP="00D452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17/2023</w:t>
      </w:r>
    </w:p>
    <w:p w14:paraId="4056A349" w14:textId="71C29022" w:rsidR="00D452C0" w:rsidRDefault="00D452C0" w:rsidP="00D452C0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7F55">
        <w:rPr>
          <w:rFonts w:ascii="Arial" w:hAnsi="Arial" w:cs="Arial"/>
          <w:b/>
          <w:sz w:val="24"/>
          <w:szCs w:val="24"/>
        </w:rPr>
        <w:t>RATIFICO</w:t>
      </w:r>
      <w:r w:rsidRPr="00C45A5F">
        <w:rPr>
          <w:rFonts w:ascii="Arial" w:hAnsi="Arial" w:cs="Arial"/>
          <w:sz w:val="24"/>
          <w:szCs w:val="24"/>
        </w:rPr>
        <w:t xml:space="preserve"> a pretendida Dispensa de Licitação, com fundamento no art. 24, inciso II, da Lei nº 8.666/1993 e suas alterações, de conformidade com Parecer Jurídico e Controle Interno demais elementos que instruem o processo para </w:t>
      </w:r>
      <w:r w:rsidRPr="006806DD">
        <w:rPr>
          <w:rFonts w:ascii="Arial" w:hAnsi="Arial" w:cs="Arial"/>
          <w:sz w:val="24"/>
          <w:szCs w:val="24"/>
        </w:rPr>
        <w:t>contratação d</w:t>
      </w:r>
      <w:r>
        <w:rPr>
          <w:rFonts w:ascii="Arial" w:hAnsi="Arial" w:cs="Arial"/>
          <w:sz w:val="24"/>
          <w:szCs w:val="24"/>
        </w:rPr>
        <w:t>as</w:t>
      </w:r>
      <w:r w:rsidRPr="006806DD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 w:rsidRPr="006806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contido no edital e apresentado através dos lotes 01, 02 e 04</w:t>
      </w:r>
      <w:r w:rsidRPr="006806DD">
        <w:rPr>
          <w:rFonts w:ascii="Arial" w:hAnsi="Arial" w:cs="Arial"/>
          <w:sz w:val="24"/>
          <w:szCs w:val="24"/>
        </w:rPr>
        <w:t>. para atender as necessidades da Câmara Municipal</w:t>
      </w:r>
      <w:r w:rsidRPr="00467F55">
        <w:rPr>
          <w:rFonts w:ascii="Arial" w:hAnsi="Arial" w:cs="Arial"/>
          <w:sz w:val="24"/>
          <w:szCs w:val="24"/>
        </w:rPr>
        <w:t xml:space="preserve">, 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467F55">
        <w:rPr>
          <w:rFonts w:ascii="Arial" w:eastAsia="Times New Roman" w:hAnsi="Arial" w:cs="Arial"/>
          <w:b/>
          <w:sz w:val="24"/>
          <w:szCs w:val="24"/>
          <w:lang w:eastAsia="pt-BR"/>
        </w:rPr>
        <w:t>AUTORIZO</w:t>
      </w:r>
      <w:r w:rsidRPr="00C45A5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>a contratação da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 xml:space="preserve"> empresa</w:t>
      </w:r>
      <w:r>
        <w:rPr>
          <w:rFonts w:ascii="Arial" w:eastAsia="Times New Roman" w:hAnsi="Arial" w:cs="Arial"/>
          <w:sz w:val="24"/>
          <w:szCs w:val="24"/>
          <w:lang w:eastAsia="pt-BR"/>
        </w:rPr>
        <w:t>s conforme segue:</w:t>
      </w:r>
    </w:p>
    <w:p w14:paraId="56C2F931" w14:textId="77777777" w:rsidR="00D452C0" w:rsidRDefault="00D452C0" w:rsidP="00D452C0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- L</w:t>
      </w:r>
      <w:r w:rsidRPr="001066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ote 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Shalon Distribuidora Importação e Exportação Ltda CNPJ nº 33.366.056/0001-13, </w:t>
      </w:r>
      <w:r w:rsidRPr="001066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apresentou proposta 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R$ 43.231,98 (quarenta e três mil, duzentos e trinta e um reais e noventa e oito centavos).</w:t>
      </w:r>
    </w:p>
    <w:p w14:paraId="10DEA632" w14:textId="77777777" w:rsidR="00D452C0" w:rsidRDefault="00D452C0" w:rsidP="00D452C0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Lote 02 -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Solimar Esquadrias Metálicas e Vidraçaria CNPJ nº 17.648.144/0001-51,</w:t>
      </w:r>
      <w:r w:rsidRPr="001066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apresentou proposta 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R$ </w:t>
      </w:r>
      <w:r w:rsidRPr="001066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48.570,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00</w:t>
      </w:r>
      <w:r w:rsidRPr="001066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(quarenta e oito mil, quinhentos e setenta reais)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489A7407" w14:textId="77777777" w:rsidR="00D452C0" w:rsidRPr="00C45A5F" w:rsidRDefault="00D452C0" w:rsidP="00D452C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- Lote 04 - </w:t>
      </w:r>
      <w:r w:rsidRPr="008069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DRD DECORA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CNPJ nº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51.265.859/0001-63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Pr="001066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apresentou proposta 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R$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5.988,00</w:t>
      </w:r>
      <w:r w:rsidRPr="008069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cinco mil, novecentos e oitenta e oito reais</w:t>
      </w:r>
      <w:r w:rsidRPr="008069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 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>qua</w:t>
      </w:r>
      <w:r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 xml:space="preserve"> ser</w:t>
      </w:r>
      <w:r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 xml:space="preserve"> pago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 xml:space="preserve"> até 30 dias após a entrega do</w:t>
      </w:r>
      <w:r>
        <w:rPr>
          <w:rFonts w:ascii="Arial" w:eastAsia="Times New Roman" w:hAnsi="Arial" w:cs="Arial"/>
          <w:sz w:val="24"/>
          <w:szCs w:val="24"/>
          <w:lang w:eastAsia="pt-BR"/>
        </w:rPr>
        <w:t>s serviços e bens contratados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 xml:space="preserve"> e das suas respectivas notas fiscais. </w:t>
      </w:r>
      <w:r w:rsidRPr="00467F55">
        <w:rPr>
          <w:rFonts w:ascii="Arial" w:eastAsia="Times New Roman" w:hAnsi="Arial" w:cs="Arial"/>
          <w:b/>
          <w:sz w:val="24"/>
          <w:szCs w:val="24"/>
          <w:lang w:eastAsia="pt-BR"/>
        </w:rPr>
        <w:t>DETERMINO</w:t>
      </w:r>
      <w:r w:rsidRPr="00C45A5F">
        <w:rPr>
          <w:rFonts w:ascii="Arial" w:eastAsia="Times New Roman" w:hAnsi="Arial" w:cs="Arial"/>
          <w:sz w:val="24"/>
          <w:szCs w:val="24"/>
          <w:lang w:eastAsia="pt-BR"/>
        </w:rPr>
        <w:t xml:space="preserve"> a publicação da presente ratificação no Diário Oficial do Município, para que produza seus efeitos legais.</w:t>
      </w:r>
    </w:p>
    <w:p w14:paraId="6861FC4B" w14:textId="77777777" w:rsidR="00D452C0" w:rsidRPr="00C45A5F" w:rsidRDefault="00D452C0" w:rsidP="00D452C0">
      <w:pPr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218BB97" w14:textId="27DE45C3" w:rsidR="00D452C0" w:rsidRPr="00467F55" w:rsidRDefault="00D452C0" w:rsidP="00D452C0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Coronel Domingos Soares, </w:t>
      </w:r>
      <w:r w:rsidR="0026558B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setembro de 2023.</w:t>
      </w:r>
    </w:p>
    <w:p w14:paraId="59E14A60" w14:textId="77777777" w:rsidR="00D452C0" w:rsidRDefault="00D452C0" w:rsidP="00D452C0"/>
    <w:p w14:paraId="32EF1965" w14:textId="77777777" w:rsidR="00D452C0" w:rsidRDefault="00D452C0" w:rsidP="00D452C0"/>
    <w:p w14:paraId="19AE0D56" w14:textId="77777777" w:rsidR="00D452C0" w:rsidRPr="007D56A4" w:rsidRDefault="00D452C0" w:rsidP="00D452C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56A4">
        <w:rPr>
          <w:rFonts w:ascii="Arial" w:hAnsi="Arial" w:cs="Arial"/>
          <w:color w:val="000000" w:themeColor="text1"/>
          <w:sz w:val="24"/>
          <w:szCs w:val="24"/>
        </w:rPr>
        <w:t>JOÃO EVANDRO DE SOUZA TIBES</w:t>
      </w:r>
    </w:p>
    <w:p w14:paraId="45426752" w14:textId="77777777" w:rsidR="00D452C0" w:rsidRPr="007D56A4" w:rsidRDefault="00D452C0" w:rsidP="00D452C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D56A4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14:paraId="0FC8FE61" w14:textId="77777777" w:rsidR="00A66423" w:rsidRDefault="00A66423" w:rsidP="00A66423"/>
    <w:p w14:paraId="2CD397C5" w14:textId="77777777" w:rsidR="00A66423" w:rsidRPr="00BA07AA" w:rsidRDefault="00A66423" w:rsidP="00A66423">
      <w:pPr>
        <w:rPr>
          <w:b/>
        </w:rPr>
      </w:pPr>
    </w:p>
    <w:p w14:paraId="4C7233D0" w14:textId="77777777" w:rsidR="00467F55" w:rsidRPr="007D56A4" w:rsidRDefault="00467F55" w:rsidP="00467F5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43A84D5" w14:textId="77777777" w:rsidR="00467F55" w:rsidRPr="007D56A4" w:rsidRDefault="00467F55" w:rsidP="00467F5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06CA26" w14:textId="77777777" w:rsidR="00C45A5F" w:rsidRDefault="00C45A5F"/>
    <w:p w14:paraId="73860DC9" w14:textId="77777777" w:rsidR="00C45A5F" w:rsidRDefault="00C45A5F"/>
    <w:p w14:paraId="78CBCD21" w14:textId="77777777" w:rsidR="00C45A5F" w:rsidRDefault="00C45A5F"/>
    <w:p w14:paraId="3D896798" w14:textId="77777777" w:rsidR="00C45A5F" w:rsidRDefault="00C45A5F"/>
    <w:p w14:paraId="5B580EC1" w14:textId="77777777" w:rsidR="00C45A5F" w:rsidRDefault="00C45A5F"/>
    <w:p w14:paraId="5C3AE877" w14:textId="77777777" w:rsidR="00C45A5F" w:rsidRDefault="00C45A5F"/>
    <w:p w14:paraId="000E793B" w14:textId="77777777" w:rsidR="00C45A5F" w:rsidRDefault="00C45A5F"/>
    <w:sectPr w:rsidR="00C45A5F" w:rsidSect="00C93A55">
      <w:headerReference w:type="default" r:id="rId7"/>
      <w:type w:val="continuous"/>
      <w:pgSz w:w="11907" w:h="16840" w:code="9"/>
      <w:pgMar w:top="1701" w:right="708" w:bottom="709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BBCE" w14:textId="77777777" w:rsidR="0023345F" w:rsidRDefault="0023345F">
      <w:pPr>
        <w:spacing w:after="0" w:line="240" w:lineRule="auto"/>
      </w:pPr>
      <w:r>
        <w:separator/>
      </w:r>
    </w:p>
  </w:endnote>
  <w:endnote w:type="continuationSeparator" w:id="0">
    <w:p w14:paraId="33190D54" w14:textId="77777777" w:rsidR="0023345F" w:rsidRDefault="0023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8993" w14:textId="77777777" w:rsidR="0023345F" w:rsidRDefault="0023345F">
      <w:pPr>
        <w:spacing w:after="0" w:line="240" w:lineRule="auto"/>
      </w:pPr>
      <w:r>
        <w:separator/>
      </w:r>
    </w:p>
  </w:footnote>
  <w:footnote w:type="continuationSeparator" w:id="0">
    <w:p w14:paraId="5F4AB3C4" w14:textId="77777777" w:rsidR="0023345F" w:rsidRDefault="0023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D8CD" w14:textId="7323E8BD" w:rsidR="00856BF7" w:rsidRDefault="00E161A5" w:rsidP="00D94496">
    <w:pPr>
      <w:pStyle w:val="Cabealho"/>
      <w:ind w:right="360" w:firstLine="709"/>
      <w:rPr>
        <w:rStyle w:val="Nmerodepgina"/>
      </w:rPr>
    </w:pPr>
    <w:r>
      <w:rPr>
        <w:noProof/>
      </w:rPr>
      <w:pict w14:anchorId="3AF73965">
        <v:shapetype id="_x0000_t202" coordsize="21600,21600" o:spt="202" path="m,l,21600r21600,l21600,xe">
          <v:stroke joinstyle="miter"/>
          <v:path gradientshapeok="t" o:connecttype="rect"/>
        </v:shapetype>
        <v:shape id="WordArt 14" o:spid="_x0000_s1028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<o:lock v:ext="edit" shapetype="t"/>
          <v:textbox>
            <w:txbxContent>
              <w:p w14:paraId="12E1CE53" w14:textId="77777777" w:rsidR="00D94496" w:rsidRPr="00C70E25" w:rsidRDefault="00D94496" w:rsidP="00D94496">
                <w:pPr>
                  <w:pStyle w:val="NormalWeb"/>
                  <w:spacing w:after="0"/>
                  <w:jc w:val="center"/>
                  <w:rPr>
                    <w:b/>
                    <w:sz w:val="32"/>
                    <w:szCs w:val="32"/>
                  </w:rPr>
                </w:pPr>
                <w:r w:rsidRPr="00C70E25">
                  <w:rPr>
                    <w:rFonts w:ascii="Bookman Old Style" w:hAnsi="Bookman Old Style"/>
                    <w:b/>
                    <w:color w:val="969696"/>
                    <w:sz w:val="32"/>
                    <w:szCs w:val="32"/>
                  </w:rPr>
                  <w:t>CÂMARA MUNICIPAL DE CORONEL DOMINGOS SOARES</w:t>
                </w:r>
              </w:p>
            </w:txbxContent>
          </v:textbox>
        </v:shape>
      </w:pict>
    </w:r>
    <w:r>
      <w:rPr>
        <w:noProof/>
      </w:rPr>
      <w:pict w14:anchorId="6D8CFE35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6" o:spid="_x0000_s1027" type="#_x0000_t176" style="position:absolute;left:0;text-align:left;margin-left:-13.15pt;margin-top:13.5pt;width:504.55pt;height:6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ECGAIAACsEAAAOAAAAZHJzL2Uyb0RvYy54bWysU9tu2zAMfR+wfxD0vthJkzY14hRBugwD&#10;uq5Atw9QZNkWJosapcTJvn6UnKbZ5WmYHgRSlA4PD6nF3aEzbK/Qa7AlH49yzpSVUGnblPzrl827&#10;OWc+CFsJA1aV/Kg8v1u+fbPoXaEm0IKpFDICsb7oXcnbEFyRZV62qhN+BE5ZCtaAnQjkYpNVKHpC&#10;70w2yfPrrAesHIJU3tPp/RDky4Rf10qGz3XtVWCm5MQtpB3Tvo17tlyIokHhWi1PNMQ/sOiEtpT0&#10;DHUvgmA71H9AdVoieKjDSEKXQV1rqVINVM04/62a51Y4lWohcbw7y+T/H6x83D+7J4zUvXsA+c0z&#10;C+tW2EatEKFvlago3TgKlfXOF+cH0fH0lG37T1BRa8UuQNLgUGMXAak6dkhSH89Sq0Ngkg6vp/nN&#10;zXzGmaTY/Go+v5qlFKJ4ee3Qhw8KOhaNktcGeuKFYWWCQiuCehq6nlKK/YMPkaIoXt6lksDoaqON&#10;SQ4227VBthc0C5u0Tin95TVjWV/y29lklpB/iflLiDytv0F0migyozsq7XxJFFHL97ZKIxeENoNN&#10;lI09iRv1jKPriy1UR9IWYZhY+mFktIA/OOtpWkvuv+8EKs7MR0v9uR1Pp3G8kzOd3UzIwcvI9jIi&#10;rCSokgfOBnMdhi+xc6ibljKNU+0WVtTTWidlX1mdyNJEJsFPvyeO/KWfbr3+8eVPAAAA//8DAFBL&#10;AwQUAAYACAAAACEAJf1Oh94AAAAKAQAADwAAAGRycy9kb3ducmV2LnhtbEyPQU+EMBCF7yb+h2ZM&#10;vO0W2MgCS9lsNHryIm7itdBKydIpoYVFf73jSY+T+fLe98rjage26Mn3DgXE2wiYxtapHjsB5/fn&#10;TQbMB4lKDg61gC/t4Vjd3pSyUO6Kb3qpQ8coBH0hBZgQxoJz3xptpd+6USP9Pt1kZaBz6ria5JXC&#10;7cCTKEq5lT1Sg5GjfjS6vdSzFbC+fjf5/BK3dTBZuv/YLU+nMxfi/m49HYAFvYY/GH71SR0qcmrc&#10;jMqzQcAmSXeECkj2tImAPEtoS0PkQx4Dr0r+f0L1AwAA//8DAFBLAQItABQABgAIAAAAIQC2gziS&#10;/gAAAOEBAAATAAAAAAAAAAAAAAAAAAAAAABbQ29udGVudF9UeXBlc10ueG1sUEsBAi0AFAAGAAgA&#10;AAAhADj9If/WAAAAlAEAAAsAAAAAAAAAAAAAAAAALwEAAF9yZWxzLy5yZWxzUEsBAi0AFAAGAAgA&#10;AAAhAAk04QIYAgAAKwQAAA4AAAAAAAAAAAAAAAAALgIAAGRycy9lMm9Eb2MueG1sUEsBAi0AFAAG&#10;AAgAAAAhACX9TofeAAAACgEAAA8AAAAAAAAAAAAAAAAAcgQAAGRycy9kb3ducmV2LnhtbFBLBQYA&#10;AAAABAAEAPMAAAB9BQAAAAA=&#10;">
          <w10:wrap anchory="page"/>
          <w10:anchorlock/>
        </v:shape>
      </w:pict>
    </w:r>
    <w:r w:rsidR="00856BF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1D8A84" wp14:editId="2057D81A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FC2A62" w14:textId="77777777" w:rsidR="00856BF7" w:rsidRDefault="00856BF7" w:rsidP="00D94496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3EF2B962" w14:textId="26F6072E" w:rsidR="00856BF7" w:rsidRDefault="00E161A5">
    <w:pPr>
      <w:pStyle w:val="Cabealho"/>
    </w:pPr>
    <w:r>
      <w:rPr>
        <w:noProof/>
      </w:rPr>
      <w:pict w14:anchorId="199ADE22">
        <v:shape id="WordArt 15" o:spid="_x0000_s1026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<o:lock v:ext="edit" shapetype="t"/>
          <v:textbox>
            <w:txbxContent>
              <w:p w14:paraId="6AD07087" w14:textId="77777777" w:rsidR="00D94496" w:rsidRPr="00C70E25" w:rsidRDefault="00D94496" w:rsidP="00D94496">
                <w:pPr>
                  <w:pStyle w:val="NormalWeb"/>
                  <w:spacing w:after="0"/>
                  <w:jc w:val="center"/>
                  <w:rPr>
                    <w:b/>
                  </w:rPr>
                </w:pPr>
                <w:r w:rsidRPr="00C70E25">
                  <w:rPr>
                    <w:rFonts w:ascii="Bookman Old Style" w:hAnsi="Bookman Old Style"/>
                    <w:b/>
                    <w:iCs/>
                    <w:color w:val="808080"/>
                  </w:rPr>
                  <w:t>Estado do Paraná</w:t>
                </w:r>
              </w:p>
            </w:txbxContent>
          </v:textbox>
        </v:shape>
      </w:pict>
    </w:r>
  </w:p>
  <w:p w14:paraId="00BEBEE5" w14:textId="77777777" w:rsidR="00856BF7" w:rsidRDefault="00856BF7">
    <w:pPr>
      <w:pStyle w:val="Cabealho"/>
    </w:pPr>
  </w:p>
  <w:p w14:paraId="30AE05F3" w14:textId="25D7A8CD" w:rsidR="00856BF7" w:rsidRDefault="00E161A5">
    <w:pPr>
      <w:pStyle w:val="Cabealho"/>
    </w:pPr>
    <w:r>
      <w:rPr>
        <w:noProof/>
      </w:rPr>
      <w:pict w14:anchorId="5CE5D37B">
        <v:roundrect id="AutoShape 18" o:spid="_x0000_s1025" style="position:absolute;margin-left:-13.05pt;margin-top:8.5pt;width:504.5pt;height:7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S8HQIAADoEAAAOAAAAZHJzL2Uyb0RvYy54bWysU9uO0zAQfUfiHyy/0yRV026jpqtVlyKk&#10;5SIWPsC1nQs4HjN2my5fz8RpSxd4QuTBmsl4zpw5M17dHjvDDhp9C7bk2STlTFsJqrV1yb983r66&#10;4cwHYZUwYHXJn7Tnt+uXL1a9K/QUGjBKIyMQ64velbwJwRVJ4mWjO+En4LSlYAXYiUAu1olC0RN6&#10;Z5Jpms6THlA5BKm9p7/3Y5CvI35VaRk+VJXXgZmSE7cQT4znbjiT9UoUNQrXtPJEQ/wDi060lope&#10;oO5FEGyP7R9QXSsRPFRhIqFLoKpaqWMP1E2W/tbNYyOcjr2QON5dZPL/D1a+Pzy6jzhQ9+4B5DfP&#10;LGwaYWt9hwh9o4WictkgVNI7X1wSBsdTKtv170DRaMU+QNTgWGE3AFJ37BilfrpIrY+BSfo5n6WL&#10;LKeJSIotp3m+mMdhJKI4pzv04Y2Gjg1GyRH2Vn2igcYa4vDgQxRcMSu6obz6ylnVGRrfQRiWLfOb&#10;SFoUp7sEfYaM7YJp1bY1JjpY7zYGGWWWfBu/U7K/vmYs64luPs0jiWcxfw2Rxu9vELGNuHWDtK+t&#10;inYQrRltYmnsSetB3mGTfbED9URSI4wLTA+OjAbwB2c9LW/J/fe9QM2ZeWtpXMtsNhu2PTqzfDEl&#10;B68ju+uIsJKgSh44G81NGF/I3mFbN1Qpi+1auKMRV20478LI6kSWFpSsZy/g2o+3fj359U8AAAD/&#10;/wMAUEsDBBQABgAIAAAAIQAYWw7W4AAAAAsBAAAPAAAAZHJzL2Rvd25yZXYueG1sTI/NTsMwEITv&#10;SLyDtUhcUOs0qtImxKkQEid+CoUHcOPFCYnXUey2gadne4LjznyanSk3k+vFEcfQelKwmCcgkGpv&#10;WrIKPt4fZmsQIWoyuveECr4xwKa6vCh1YfyJ3vC4i1ZwCIVCK2hiHAopQ92g02HuByT2Pv3odORz&#10;tNKM+sThrpdpkmTS6Zb4Q6MHvG+w7nYHp+D10X512+1PtM/Y5U8Dgy83nVLXV9PdLYiIU/yD4Vyf&#10;q0PFnfb+QCaIXsEszRaMsrHiTQzk6zQHsWdhuVpmIKtS/t9Q/QIAAP//AwBQSwECLQAUAAYACAAA&#10;ACEAtoM4kv4AAADhAQAAEwAAAAAAAAAAAAAAAAAAAAAAW0NvbnRlbnRfVHlwZXNdLnhtbFBLAQIt&#10;ABQABgAIAAAAIQA4/SH/1gAAAJQBAAALAAAAAAAAAAAAAAAAAC8BAABfcmVscy8ucmVsc1BLAQIt&#10;ABQABgAIAAAAIQBH4ZS8HQIAADoEAAAOAAAAAAAAAAAAAAAAAC4CAABkcnMvZTJvRG9jLnhtbFBL&#10;AQItABQABgAIAAAAIQAYWw7W4AAAAAsBAAAPAAAAAAAAAAAAAAAAAHcEAABkcnMvZG93bnJldi54&#10;bWxQSwUGAAAAAAQABADzAAAAhA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C22"/>
    <w:multiLevelType w:val="multilevel"/>
    <w:tmpl w:val="C286FF6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DC33B52"/>
    <w:multiLevelType w:val="hybridMultilevel"/>
    <w:tmpl w:val="268C384E"/>
    <w:lvl w:ilvl="0" w:tplc="B60C6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C4FFC"/>
    <w:multiLevelType w:val="hybridMultilevel"/>
    <w:tmpl w:val="98F8C8C0"/>
    <w:lvl w:ilvl="0" w:tplc="04160005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526654">
    <w:abstractNumId w:val="2"/>
  </w:num>
  <w:num w:numId="2" w16cid:durableId="455218430">
    <w:abstractNumId w:val="1"/>
  </w:num>
  <w:num w:numId="3" w16cid:durableId="64489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A55"/>
    <w:rsid w:val="000012E3"/>
    <w:rsid w:val="00006288"/>
    <w:rsid w:val="00022281"/>
    <w:rsid w:val="000522A2"/>
    <w:rsid w:val="00067197"/>
    <w:rsid w:val="00092B4D"/>
    <w:rsid w:val="000B68DE"/>
    <w:rsid w:val="000D2E57"/>
    <w:rsid w:val="000E2667"/>
    <w:rsid w:val="001447FF"/>
    <w:rsid w:val="00175CA1"/>
    <w:rsid w:val="001A1A1E"/>
    <w:rsid w:val="002078E2"/>
    <w:rsid w:val="0023345F"/>
    <w:rsid w:val="002371A7"/>
    <w:rsid w:val="0026558B"/>
    <w:rsid w:val="002834C4"/>
    <w:rsid w:val="00296C62"/>
    <w:rsid w:val="002B1CEF"/>
    <w:rsid w:val="00310623"/>
    <w:rsid w:val="0031170A"/>
    <w:rsid w:val="00321887"/>
    <w:rsid w:val="00341682"/>
    <w:rsid w:val="00371AF3"/>
    <w:rsid w:val="0038063E"/>
    <w:rsid w:val="003847B1"/>
    <w:rsid w:val="003C63B8"/>
    <w:rsid w:val="003D17D3"/>
    <w:rsid w:val="00403452"/>
    <w:rsid w:val="00467F55"/>
    <w:rsid w:val="00493AAC"/>
    <w:rsid w:val="004C43CD"/>
    <w:rsid w:val="004D1A62"/>
    <w:rsid w:val="00557FBC"/>
    <w:rsid w:val="00560939"/>
    <w:rsid w:val="005632C1"/>
    <w:rsid w:val="00575E30"/>
    <w:rsid w:val="00576E99"/>
    <w:rsid w:val="00583F7A"/>
    <w:rsid w:val="0058492D"/>
    <w:rsid w:val="005A5143"/>
    <w:rsid w:val="005C28F7"/>
    <w:rsid w:val="005C7690"/>
    <w:rsid w:val="005E4119"/>
    <w:rsid w:val="006113D1"/>
    <w:rsid w:val="006661F9"/>
    <w:rsid w:val="006806DD"/>
    <w:rsid w:val="00692A64"/>
    <w:rsid w:val="006A40B6"/>
    <w:rsid w:val="006B4168"/>
    <w:rsid w:val="006B5B7D"/>
    <w:rsid w:val="006D3D2D"/>
    <w:rsid w:val="006D3DFD"/>
    <w:rsid w:val="006D6FBA"/>
    <w:rsid w:val="006E6C19"/>
    <w:rsid w:val="006E77E7"/>
    <w:rsid w:val="007336A4"/>
    <w:rsid w:val="00742972"/>
    <w:rsid w:val="00763462"/>
    <w:rsid w:val="00766B7E"/>
    <w:rsid w:val="007D56A4"/>
    <w:rsid w:val="008133FB"/>
    <w:rsid w:val="00825F0A"/>
    <w:rsid w:val="00847EFE"/>
    <w:rsid w:val="00856BF7"/>
    <w:rsid w:val="00865245"/>
    <w:rsid w:val="0089358D"/>
    <w:rsid w:val="00906BAC"/>
    <w:rsid w:val="00940645"/>
    <w:rsid w:val="009635CB"/>
    <w:rsid w:val="00965281"/>
    <w:rsid w:val="00973E4D"/>
    <w:rsid w:val="00995D4F"/>
    <w:rsid w:val="009D6EE8"/>
    <w:rsid w:val="009F46FA"/>
    <w:rsid w:val="00A06595"/>
    <w:rsid w:val="00A1068B"/>
    <w:rsid w:val="00A167C2"/>
    <w:rsid w:val="00A45AF7"/>
    <w:rsid w:val="00A5345D"/>
    <w:rsid w:val="00A57017"/>
    <w:rsid w:val="00A66423"/>
    <w:rsid w:val="00A66D8E"/>
    <w:rsid w:val="00A74E84"/>
    <w:rsid w:val="00A824FE"/>
    <w:rsid w:val="00AB30F4"/>
    <w:rsid w:val="00AB50CE"/>
    <w:rsid w:val="00B036D1"/>
    <w:rsid w:val="00B22030"/>
    <w:rsid w:val="00B3311A"/>
    <w:rsid w:val="00B75673"/>
    <w:rsid w:val="00BA07AA"/>
    <w:rsid w:val="00BC6F08"/>
    <w:rsid w:val="00BE6A16"/>
    <w:rsid w:val="00BF3819"/>
    <w:rsid w:val="00C058C3"/>
    <w:rsid w:val="00C24177"/>
    <w:rsid w:val="00C30405"/>
    <w:rsid w:val="00C34483"/>
    <w:rsid w:val="00C45A5F"/>
    <w:rsid w:val="00C70062"/>
    <w:rsid w:val="00C70A84"/>
    <w:rsid w:val="00C7614C"/>
    <w:rsid w:val="00C87D55"/>
    <w:rsid w:val="00C93A55"/>
    <w:rsid w:val="00CD7C47"/>
    <w:rsid w:val="00D03A9F"/>
    <w:rsid w:val="00D0518A"/>
    <w:rsid w:val="00D20FDE"/>
    <w:rsid w:val="00D23919"/>
    <w:rsid w:val="00D254C3"/>
    <w:rsid w:val="00D44065"/>
    <w:rsid w:val="00D452C0"/>
    <w:rsid w:val="00D751A7"/>
    <w:rsid w:val="00D94496"/>
    <w:rsid w:val="00D95BFA"/>
    <w:rsid w:val="00DA533E"/>
    <w:rsid w:val="00DB0DB0"/>
    <w:rsid w:val="00DE08E9"/>
    <w:rsid w:val="00DE72EA"/>
    <w:rsid w:val="00E050BA"/>
    <w:rsid w:val="00E161A5"/>
    <w:rsid w:val="00E70BA8"/>
    <w:rsid w:val="00E735CF"/>
    <w:rsid w:val="00E800A5"/>
    <w:rsid w:val="00E82100"/>
    <w:rsid w:val="00E837AA"/>
    <w:rsid w:val="00E967A0"/>
    <w:rsid w:val="00EA08AC"/>
    <w:rsid w:val="00EC21D9"/>
    <w:rsid w:val="00F044C6"/>
    <w:rsid w:val="00F46444"/>
    <w:rsid w:val="00F54E51"/>
    <w:rsid w:val="00F7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1C1C7"/>
  <w15:docId w15:val="{5533611D-B999-44F9-AA64-11786D4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4D"/>
  </w:style>
  <w:style w:type="paragraph" w:styleId="Ttulo1">
    <w:name w:val="heading 1"/>
    <w:basedOn w:val="Normal"/>
    <w:next w:val="Normal"/>
    <w:link w:val="Ttulo1Char"/>
    <w:qFormat/>
    <w:rsid w:val="00D94496"/>
    <w:pPr>
      <w:keepNext/>
      <w:spacing w:after="0" w:line="240" w:lineRule="auto"/>
      <w:ind w:firstLine="90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944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A55"/>
  </w:style>
  <w:style w:type="paragraph" w:styleId="NormalWeb">
    <w:name w:val="Normal (Web)"/>
    <w:basedOn w:val="Normal"/>
    <w:uiPriority w:val="99"/>
    <w:semiHidden/>
    <w:unhideWhenUsed/>
    <w:rsid w:val="00C93A55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C93A55"/>
  </w:style>
  <w:style w:type="paragraph" w:styleId="Textodebalo">
    <w:name w:val="Balloon Text"/>
    <w:basedOn w:val="Normal"/>
    <w:link w:val="TextodebaloChar"/>
    <w:uiPriority w:val="99"/>
    <w:semiHidden/>
    <w:unhideWhenUsed/>
    <w:rsid w:val="00E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7A0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17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5CA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7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9449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94496"/>
    <w:rPr>
      <w:rFonts w:ascii="Times New Roman" w:eastAsia="Times New Roman" w:hAnsi="Times New Roman" w:cs="Times New Roman"/>
      <w:b/>
      <w:bCs/>
      <w:sz w:val="17"/>
      <w:szCs w:val="17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2DF"/>
  </w:style>
  <w:style w:type="character" w:styleId="Hyperlink">
    <w:name w:val="Hyperlink"/>
    <w:basedOn w:val="Fontepargpadro"/>
    <w:uiPriority w:val="99"/>
    <w:unhideWhenUsed/>
    <w:rsid w:val="0074297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camar</cp:lastModifiedBy>
  <cp:revision>1</cp:revision>
  <cp:lastPrinted>2023-03-27T22:27:00Z</cp:lastPrinted>
  <dcterms:created xsi:type="dcterms:W3CDTF">2023-09-12T11:42:00Z</dcterms:created>
  <dcterms:modified xsi:type="dcterms:W3CDTF">2023-09-13T13:45:00Z</dcterms:modified>
</cp:coreProperties>
</file>